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E5" w:rsidRPr="000115E5" w:rsidRDefault="000115E5" w:rsidP="00B80645">
      <w:pPr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15E5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  <w:bookmarkStart w:id="0" w:name="_GoBack"/>
      <w:bookmarkEnd w:id="0"/>
    </w:p>
    <w:p w:rsidR="00B80645" w:rsidRPr="00530D3D" w:rsidRDefault="00B80645" w:rsidP="00B80645">
      <w:pPr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D3D">
        <w:rPr>
          <w:rFonts w:ascii="Times New Roman" w:hAnsi="Times New Roman" w:cs="Times New Roman"/>
          <w:b/>
          <w:bCs/>
          <w:sz w:val="28"/>
          <w:szCs w:val="28"/>
        </w:rPr>
        <w:t xml:space="preserve">ФГОС и профессиональный стандарт «Педагог» </w:t>
      </w:r>
    </w:p>
    <w:p w:rsidR="00B80645" w:rsidRPr="00094582" w:rsidRDefault="00B80645" w:rsidP="00094582">
      <w:pPr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530D3D">
        <w:rPr>
          <w:rFonts w:ascii="Times New Roman" w:hAnsi="Times New Roman" w:cs="Times New Roman"/>
          <w:b/>
          <w:bCs/>
          <w:sz w:val="28"/>
          <w:szCs w:val="28"/>
        </w:rPr>
        <w:t>в моей педагогической деятельности</w:t>
      </w:r>
    </w:p>
    <w:p w:rsidR="00B556AB" w:rsidRPr="00530D3D" w:rsidRDefault="00CB6752" w:rsidP="00094582">
      <w:pPr>
        <w:autoSpaceDE w:val="0"/>
        <w:autoSpaceDN w:val="0"/>
        <w:adjustRightInd w:val="0"/>
        <w:spacing w:after="0" w:line="360" w:lineRule="auto"/>
        <w:ind w:left="5" w:right="23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>Изменения в образовании привели</w:t>
      </w:r>
      <w:r w:rsidR="00B556AB" w:rsidRPr="00530D3D">
        <w:rPr>
          <w:rFonts w:ascii="Times New Roman" w:hAnsi="Times New Roman" w:cs="Times New Roman"/>
          <w:sz w:val="24"/>
          <w:szCs w:val="24"/>
        </w:rPr>
        <w:t xml:space="preserve"> к необходимости пересмотра форм и способов </w:t>
      </w:r>
      <w:r w:rsidR="00B556AB" w:rsidRPr="00530D3D">
        <w:rPr>
          <w:rFonts w:ascii="Times New Roman" w:hAnsi="Times New Roman" w:cs="Times New Roman"/>
          <w:sz w:val="24"/>
          <w:szCs w:val="24"/>
        </w:rPr>
        <w:br/>
        <w:t xml:space="preserve">организации школьной жизни, которая должна быть направлена на повышение качества образования и всестороннее развитие личности и ученика, </w:t>
      </w:r>
      <w:r w:rsidR="00B556AB" w:rsidRPr="00530D3D">
        <w:rPr>
          <w:rFonts w:ascii="Times New Roman" w:hAnsi="Times New Roman" w:cs="Times New Roman"/>
          <w:sz w:val="24"/>
          <w:szCs w:val="24"/>
        </w:rPr>
        <w:br/>
        <w:t xml:space="preserve">и учителя. На первый план выдвигается идея формирования нового учителя, </w:t>
      </w:r>
      <w:r w:rsidR="00B556AB" w:rsidRPr="00530D3D">
        <w:rPr>
          <w:rFonts w:ascii="Times New Roman" w:hAnsi="Times New Roman" w:cs="Times New Roman"/>
          <w:sz w:val="24"/>
          <w:szCs w:val="24"/>
        </w:rPr>
        <w:br/>
        <w:t xml:space="preserve">способного обеспечить подготовку школьника к жизни и деятельности в динамично изменяющемся современном мире на </w:t>
      </w:r>
      <w:r w:rsidRPr="00530D3D">
        <w:rPr>
          <w:rFonts w:ascii="Times New Roman" w:hAnsi="Times New Roman" w:cs="Times New Roman"/>
          <w:sz w:val="24"/>
          <w:szCs w:val="24"/>
        </w:rPr>
        <w:t xml:space="preserve">основе ценностного отношения к </w:t>
      </w:r>
      <w:r w:rsidR="00B556AB" w:rsidRPr="00530D3D">
        <w:rPr>
          <w:rFonts w:ascii="Times New Roman" w:hAnsi="Times New Roman" w:cs="Times New Roman"/>
          <w:sz w:val="24"/>
          <w:szCs w:val="24"/>
        </w:rPr>
        <w:t xml:space="preserve">образованию как «сокрытому сокровищу». </w:t>
      </w:r>
    </w:p>
    <w:p w:rsidR="00B556AB" w:rsidRPr="00530D3D" w:rsidRDefault="00B556AB" w:rsidP="00530D3D">
      <w:pPr>
        <w:autoSpaceDE w:val="0"/>
        <w:autoSpaceDN w:val="0"/>
        <w:adjustRightInd w:val="0"/>
        <w:spacing w:after="0" w:line="360" w:lineRule="auto"/>
        <w:ind w:left="5" w:right="18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Учитель современной школы наряду с 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традиционными функциями должен </w:t>
      </w:r>
      <w:r w:rsidRPr="00530D3D">
        <w:rPr>
          <w:rFonts w:ascii="Times New Roman" w:hAnsi="Times New Roman" w:cs="Times New Roman"/>
          <w:sz w:val="24"/>
          <w:szCs w:val="24"/>
        </w:rPr>
        <w:t xml:space="preserve">уметь одновременно выполнять множество других функций, которые ранее были ему несвойственны, например: </w:t>
      </w:r>
    </w:p>
    <w:p w:rsidR="00B556AB" w:rsidRPr="00530D3D" w:rsidRDefault="00B556AB" w:rsidP="00530D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D3D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30D3D">
        <w:rPr>
          <w:rFonts w:ascii="Times New Roman" w:hAnsi="Times New Roman" w:cs="Times New Roman"/>
          <w:sz w:val="24"/>
          <w:szCs w:val="24"/>
        </w:rPr>
        <w:t xml:space="preserve"> (ассистент по предмету, педагогическое сопровождение); </w:t>
      </w:r>
    </w:p>
    <w:p w:rsidR="00B556AB" w:rsidRPr="00530D3D" w:rsidRDefault="00CB6752" w:rsidP="00530D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>конс</w:t>
      </w:r>
      <w:r w:rsidR="00B556AB" w:rsidRPr="00530D3D">
        <w:rPr>
          <w:rFonts w:ascii="Times New Roman" w:hAnsi="Times New Roman" w:cs="Times New Roman"/>
          <w:sz w:val="24"/>
          <w:szCs w:val="24"/>
        </w:rPr>
        <w:t xml:space="preserve">ультант (помощь в процессе обучения, </w:t>
      </w:r>
      <w:r w:rsidRPr="00530D3D">
        <w:rPr>
          <w:rFonts w:ascii="Times New Roman" w:hAnsi="Times New Roman" w:cs="Times New Roman"/>
          <w:sz w:val="24"/>
          <w:szCs w:val="24"/>
        </w:rPr>
        <w:t xml:space="preserve">знание готового решения </w:t>
      </w:r>
      <w:r w:rsidR="00B556AB" w:rsidRPr="00530D3D">
        <w:rPr>
          <w:rFonts w:ascii="Times New Roman" w:hAnsi="Times New Roman" w:cs="Times New Roman"/>
          <w:sz w:val="24"/>
          <w:szCs w:val="24"/>
        </w:rPr>
        <w:t>или владение способами деятельности, которые приве</w:t>
      </w:r>
      <w:r w:rsidRPr="00530D3D">
        <w:rPr>
          <w:rFonts w:ascii="Times New Roman" w:hAnsi="Times New Roman" w:cs="Times New Roman"/>
          <w:sz w:val="24"/>
          <w:szCs w:val="24"/>
        </w:rPr>
        <w:t xml:space="preserve">дут к искомому </w:t>
      </w:r>
      <w:r w:rsidR="00B556AB" w:rsidRPr="00530D3D">
        <w:rPr>
          <w:rFonts w:ascii="Times New Roman" w:hAnsi="Times New Roman" w:cs="Times New Roman"/>
          <w:sz w:val="24"/>
          <w:szCs w:val="24"/>
        </w:rPr>
        <w:t xml:space="preserve">решению проблемы); </w:t>
      </w:r>
    </w:p>
    <w:p w:rsidR="00B556AB" w:rsidRPr="00530D3D" w:rsidRDefault="00B556AB" w:rsidP="00530D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модератор (выявление скрытых возможностей школьника, 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наставник в </w:t>
      </w:r>
      <w:r w:rsidRPr="00530D3D">
        <w:rPr>
          <w:rFonts w:ascii="Times New Roman" w:hAnsi="Times New Roman" w:cs="Times New Roman"/>
          <w:sz w:val="24"/>
          <w:szCs w:val="24"/>
        </w:rPr>
        <w:t xml:space="preserve">процессе овладения способами групповой работы); </w:t>
      </w:r>
    </w:p>
    <w:p w:rsidR="00B556AB" w:rsidRPr="00530D3D" w:rsidRDefault="00B556AB" w:rsidP="00530D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D3D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Pr="00530D3D">
        <w:rPr>
          <w:rFonts w:ascii="Times New Roman" w:hAnsi="Times New Roman" w:cs="Times New Roman"/>
          <w:sz w:val="24"/>
          <w:szCs w:val="24"/>
        </w:rPr>
        <w:t xml:space="preserve"> (содействующий, «</w:t>
      </w:r>
      <w:proofErr w:type="spellStart"/>
      <w:r w:rsidRPr="00530D3D">
        <w:rPr>
          <w:rFonts w:ascii="Times New Roman" w:hAnsi="Times New Roman" w:cs="Times New Roman"/>
          <w:sz w:val="24"/>
          <w:szCs w:val="24"/>
        </w:rPr>
        <w:t>эмпатийное</w:t>
      </w:r>
      <w:proofErr w:type="spellEnd"/>
      <w:r w:rsidRPr="00530D3D">
        <w:rPr>
          <w:rFonts w:ascii="Times New Roman" w:hAnsi="Times New Roman" w:cs="Times New Roman"/>
          <w:sz w:val="24"/>
          <w:szCs w:val="24"/>
        </w:rPr>
        <w:t xml:space="preserve"> понимание» - видение поведения учащегося, его реакций, действий, навыков); </w:t>
      </w:r>
    </w:p>
    <w:p w:rsidR="00B556AB" w:rsidRPr="00530D3D" w:rsidRDefault="00B556AB" w:rsidP="00530D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>ментор (наставник, помогает пре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одолеть разрыв между теорией и </w:t>
      </w:r>
      <w:r w:rsidRPr="00530D3D">
        <w:rPr>
          <w:rFonts w:ascii="Times New Roman" w:hAnsi="Times New Roman" w:cs="Times New Roman"/>
          <w:sz w:val="24"/>
          <w:szCs w:val="24"/>
        </w:rPr>
        <w:t xml:space="preserve">практикой); </w:t>
      </w:r>
    </w:p>
    <w:p w:rsidR="00651278" w:rsidRPr="00530D3D" w:rsidRDefault="00B556AB" w:rsidP="00530D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D3D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  <w:r w:rsidRPr="00530D3D">
        <w:rPr>
          <w:rFonts w:ascii="Times New Roman" w:hAnsi="Times New Roman" w:cs="Times New Roman"/>
          <w:sz w:val="24"/>
          <w:szCs w:val="24"/>
        </w:rPr>
        <w:t xml:space="preserve"> (направляет деятельность </w:t>
      </w:r>
      <w:proofErr w:type="gramStart"/>
      <w:r w:rsidRPr="00530D3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D3D">
        <w:rPr>
          <w:rFonts w:ascii="Times New Roman" w:hAnsi="Times New Roman" w:cs="Times New Roman"/>
          <w:sz w:val="24"/>
          <w:szCs w:val="24"/>
        </w:rPr>
        <w:t xml:space="preserve"> на успех);</w:t>
      </w:r>
    </w:p>
    <w:p w:rsidR="00651278" w:rsidRPr="00530D3D" w:rsidRDefault="00651278" w:rsidP="00530D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>тренер (обеспечивает деятельность по инструкции и рекомендациям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, </w:t>
      </w:r>
      <w:r w:rsidRPr="00530D3D">
        <w:rPr>
          <w:rFonts w:ascii="Times New Roman" w:hAnsi="Times New Roman" w:cs="Times New Roman"/>
          <w:sz w:val="24"/>
          <w:szCs w:val="24"/>
        </w:rPr>
        <w:t xml:space="preserve">контролирует результаты). </w:t>
      </w:r>
    </w:p>
    <w:p w:rsidR="00651278" w:rsidRPr="00530D3D" w:rsidRDefault="00421F52" w:rsidP="00094582">
      <w:pPr>
        <w:autoSpaceDE w:val="0"/>
        <w:autoSpaceDN w:val="0"/>
        <w:adjustRightInd w:val="0"/>
        <w:spacing w:after="0" w:line="360" w:lineRule="auto"/>
        <w:ind w:left="360" w:right="24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работа всецело построена на педагогике сотрудничества. И как мне кажется, одна из главных функций учителя - </w:t>
      </w:r>
      <w:r w:rsidR="007F5C7B" w:rsidRPr="00530D3D">
        <w:rPr>
          <w:rFonts w:ascii="Times New Roman" w:hAnsi="Times New Roman" w:cs="Times New Roman"/>
          <w:sz w:val="24"/>
          <w:szCs w:val="24"/>
        </w:rPr>
        <w:t>функция</w:t>
      </w:r>
      <w:r w:rsidR="00651278" w:rsidRPr="00530D3D">
        <w:rPr>
          <w:rFonts w:ascii="Times New Roman" w:hAnsi="Times New Roman" w:cs="Times New Roman"/>
          <w:sz w:val="24"/>
          <w:szCs w:val="24"/>
        </w:rPr>
        <w:t xml:space="preserve"> консультанта, так как она затрагивает и/или включает другие перечисленные функции. </w:t>
      </w:r>
    </w:p>
    <w:p w:rsidR="00CB6752" w:rsidRPr="00530D3D" w:rsidRDefault="00651278" w:rsidP="00530D3D">
      <w:pPr>
        <w:autoSpaceDE w:val="0"/>
        <w:autoSpaceDN w:val="0"/>
        <w:adjustRightInd w:val="0"/>
        <w:spacing w:after="0" w:line="360" w:lineRule="auto"/>
        <w:ind w:left="542" w:right="21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0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Характерные особенности консультирования</w:t>
      </w:r>
      <w:r w:rsidR="00CB6752" w:rsidRPr="00530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651278" w:rsidRPr="00530D3D" w:rsidRDefault="00651278" w:rsidP="00530D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2169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опора на внутренний потенциал школьника; </w:t>
      </w:r>
    </w:p>
    <w:p w:rsidR="00651278" w:rsidRPr="00530D3D" w:rsidRDefault="00651278" w:rsidP="00530D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понимание обучающегося как субъекта, 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несущего ответственность за </w:t>
      </w:r>
      <w:r w:rsidRPr="00530D3D">
        <w:rPr>
          <w:rFonts w:ascii="Times New Roman" w:hAnsi="Times New Roman" w:cs="Times New Roman"/>
          <w:sz w:val="24"/>
          <w:szCs w:val="24"/>
        </w:rPr>
        <w:t xml:space="preserve">свое образование в школе; </w:t>
      </w:r>
    </w:p>
    <w:p w:rsidR="00651278" w:rsidRPr="00530D3D" w:rsidRDefault="00651278" w:rsidP="00530D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школьник и учитель-консультант выступают </w:t>
      </w:r>
      <w:r w:rsidRPr="00530D3D">
        <w:rPr>
          <w:rFonts w:ascii="Times New Roman" w:hAnsi="Times New Roman" w:cs="Times New Roman"/>
          <w:i/>
          <w:iCs/>
          <w:sz w:val="24"/>
          <w:szCs w:val="24"/>
        </w:rPr>
        <w:t xml:space="preserve">как </w:t>
      </w:r>
      <w:r w:rsidRPr="00530D3D">
        <w:rPr>
          <w:rFonts w:ascii="Times New Roman" w:hAnsi="Times New Roman" w:cs="Times New Roman"/>
          <w:sz w:val="24"/>
          <w:szCs w:val="24"/>
        </w:rPr>
        <w:t xml:space="preserve">равноправные партнеры в процессе проектирования и реализации образовательного маршрута; </w:t>
      </w:r>
    </w:p>
    <w:p w:rsidR="00651278" w:rsidRPr="00530D3D" w:rsidRDefault="00651278" w:rsidP="00530D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lastRenderedPageBreak/>
        <w:t>ответственность за принятие решения в большей мере ложит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ся на </w:t>
      </w:r>
      <w:r w:rsidRPr="00530D3D">
        <w:rPr>
          <w:rFonts w:ascii="Times New Roman" w:hAnsi="Times New Roman" w:cs="Times New Roman"/>
          <w:sz w:val="24"/>
          <w:szCs w:val="24"/>
        </w:rPr>
        <w:t xml:space="preserve">плечи школьника. </w:t>
      </w:r>
    </w:p>
    <w:p w:rsidR="00651278" w:rsidRPr="00530D3D" w:rsidRDefault="00651278" w:rsidP="00094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0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Этапы консультирования: </w:t>
      </w:r>
    </w:p>
    <w:p w:rsidR="00651278" w:rsidRPr="00530D3D" w:rsidRDefault="00651278" w:rsidP="00530D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D3D">
        <w:rPr>
          <w:rFonts w:ascii="Times New Roman" w:hAnsi="Times New Roman" w:cs="Times New Roman"/>
          <w:sz w:val="24"/>
          <w:szCs w:val="24"/>
        </w:rPr>
        <w:t>диагностический</w:t>
      </w:r>
      <w:proofErr w:type="gramEnd"/>
      <w:r w:rsidRPr="00530D3D">
        <w:rPr>
          <w:rFonts w:ascii="Times New Roman" w:hAnsi="Times New Roman" w:cs="Times New Roman"/>
          <w:sz w:val="24"/>
          <w:szCs w:val="24"/>
        </w:rPr>
        <w:t xml:space="preserve"> (выявление и фиксация факта, сигнала </w:t>
      </w:r>
      <w:proofErr w:type="spellStart"/>
      <w:r w:rsidRPr="00530D3D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530D3D">
        <w:rPr>
          <w:rFonts w:ascii="Times New Roman" w:hAnsi="Times New Roman" w:cs="Times New Roman"/>
          <w:sz w:val="24"/>
          <w:szCs w:val="24"/>
        </w:rPr>
        <w:t xml:space="preserve">, затруднения); </w:t>
      </w:r>
    </w:p>
    <w:p w:rsidR="00CB6752" w:rsidRPr="00530D3D" w:rsidRDefault="00651278" w:rsidP="00530D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поисковый (поиск причин возникновения трудности); </w:t>
      </w:r>
    </w:p>
    <w:p w:rsidR="00CB6752" w:rsidRPr="00530D3D" w:rsidRDefault="00651278" w:rsidP="00530D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3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D3D">
        <w:rPr>
          <w:rFonts w:ascii="Times New Roman" w:hAnsi="Times New Roman" w:cs="Times New Roman"/>
          <w:sz w:val="24"/>
          <w:szCs w:val="24"/>
        </w:rPr>
        <w:t>договорный</w:t>
      </w:r>
      <w:proofErr w:type="gramEnd"/>
      <w:r w:rsidRPr="00530D3D">
        <w:rPr>
          <w:rFonts w:ascii="Times New Roman" w:hAnsi="Times New Roman" w:cs="Times New Roman"/>
          <w:sz w:val="24"/>
          <w:szCs w:val="24"/>
        </w:rPr>
        <w:t xml:space="preserve"> (проектирование действий по преодолению трудностей)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6752" w:rsidRPr="00530D3D" w:rsidRDefault="00651278" w:rsidP="00530D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D3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30D3D">
        <w:rPr>
          <w:rFonts w:ascii="Times New Roman" w:hAnsi="Times New Roman" w:cs="Times New Roman"/>
          <w:sz w:val="24"/>
          <w:szCs w:val="24"/>
        </w:rPr>
        <w:t xml:space="preserve"> (осуществление шко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льником намеченного пошагового </w:t>
      </w:r>
      <w:r w:rsidRPr="00530D3D">
        <w:rPr>
          <w:rFonts w:ascii="Times New Roman" w:hAnsi="Times New Roman" w:cs="Times New Roman"/>
          <w:sz w:val="24"/>
          <w:szCs w:val="24"/>
        </w:rPr>
        <w:t xml:space="preserve">плана); </w:t>
      </w:r>
    </w:p>
    <w:p w:rsidR="00651278" w:rsidRPr="00530D3D" w:rsidRDefault="00651278" w:rsidP="00530D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3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D3D">
        <w:rPr>
          <w:rFonts w:ascii="Times New Roman" w:hAnsi="Times New Roman" w:cs="Times New Roman"/>
          <w:sz w:val="24"/>
          <w:szCs w:val="24"/>
        </w:rPr>
        <w:t>рефлексивный</w:t>
      </w:r>
      <w:proofErr w:type="gramEnd"/>
      <w:r w:rsidRPr="00530D3D">
        <w:rPr>
          <w:rFonts w:ascii="Times New Roman" w:hAnsi="Times New Roman" w:cs="Times New Roman"/>
          <w:sz w:val="24"/>
          <w:szCs w:val="24"/>
        </w:rPr>
        <w:t xml:space="preserve"> (совместное со школьником обсуждение успехов и не</w:t>
      </w:r>
      <w:r w:rsidR="00B80645" w:rsidRPr="00530D3D">
        <w:rPr>
          <w:rFonts w:ascii="Times New Roman" w:hAnsi="Times New Roman" w:cs="Times New Roman"/>
          <w:sz w:val="24"/>
          <w:szCs w:val="24"/>
        </w:rPr>
        <w:t xml:space="preserve">удач </w:t>
      </w:r>
      <w:r w:rsidRPr="00530D3D">
        <w:rPr>
          <w:rFonts w:ascii="Times New Roman" w:hAnsi="Times New Roman" w:cs="Times New Roman"/>
          <w:sz w:val="24"/>
          <w:szCs w:val="24"/>
        </w:rPr>
        <w:t xml:space="preserve">предыдущих этапов деятельности). </w:t>
      </w:r>
    </w:p>
    <w:p w:rsidR="00CB6752" w:rsidRPr="00530D3D" w:rsidRDefault="00651278" w:rsidP="00530D3D">
      <w:pPr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0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консультирования</w:t>
      </w:r>
      <w:r w:rsidR="00CB6752" w:rsidRPr="00530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094582" w:rsidRDefault="00094582" w:rsidP="00530D3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94582" w:rsidSect="00D252A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B6752" w:rsidRPr="00530D3D" w:rsidRDefault="00651278" w:rsidP="00530D3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lastRenderedPageBreak/>
        <w:t xml:space="preserve">личный контакт; </w:t>
      </w:r>
    </w:p>
    <w:p w:rsidR="00CB6752" w:rsidRPr="00530D3D" w:rsidRDefault="00651278" w:rsidP="00530D3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:rsidR="00CB6752" w:rsidRPr="00530D3D" w:rsidRDefault="00651278" w:rsidP="00530D3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lastRenderedPageBreak/>
        <w:t xml:space="preserve">форум; </w:t>
      </w:r>
    </w:p>
    <w:p w:rsidR="00CB6752" w:rsidRPr="00530D3D" w:rsidRDefault="00651278" w:rsidP="00530D3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телефон; </w:t>
      </w:r>
    </w:p>
    <w:p w:rsidR="00651278" w:rsidRPr="00530D3D" w:rsidRDefault="00CB6752" w:rsidP="00530D3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lastRenderedPageBreak/>
        <w:t>чат.</w:t>
      </w:r>
      <w:r w:rsidR="00651278" w:rsidRPr="00530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582" w:rsidRDefault="00094582" w:rsidP="00530D3D">
      <w:pPr>
        <w:autoSpaceDE w:val="0"/>
        <w:autoSpaceDN w:val="0"/>
        <w:adjustRightInd w:val="0"/>
        <w:spacing w:after="0" w:line="360" w:lineRule="auto"/>
        <w:ind w:left="465" w:right="600" w:firstLine="55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  <w:sectPr w:rsidR="00094582" w:rsidSect="00094582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651278" w:rsidRPr="00530D3D" w:rsidRDefault="00651278" w:rsidP="00530D3D">
      <w:pPr>
        <w:autoSpaceDE w:val="0"/>
        <w:autoSpaceDN w:val="0"/>
        <w:adjustRightInd w:val="0"/>
        <w:spacing w:after="0" w:line="360" w:lineRule="auto"/>
        <w:ind w:left="465" w:right="600" w:firstLine="55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0D3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Консультирование</w:t>
      </w:r>
      <w:r w:rsidRPr="00530D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0D3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30D3D">
        <w:rPr>
          <w:rFonts w:ascii="Times New Roman" w:hAnsi="Times New Roman" w:cs="Times New Roman"/>
          <w:i/>
          <w:iCs/>
          <w:sz w:val="24"/>
          <w:szCs w:val="24"/>
        </w:rPr>
        <w:t>это целенаправленное взаимодействие учит</w:t>
      </w:r>
      <w:proofErr w:type="gramStart"/>
      <w:r w:rsidRPr="00530D3D">
        <w:rPr>
          <w:rFonts w:ascii="Times New Roman" w:hAnsi="Times New Roman" w:cs="Times New Roman"/>
          <w:i/>
          <w:iCs/>
          <w:sz w:val="24"/>
          <w:szCs w:val="24"/>
        </w:rPr>
        <w:t>е-</w:t>
      </w:r>
      <w:proofErr w:type="gramEnd"/>
      <w:r w:rsidRPr="00530D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0D3D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ля-консультанта и обучающегося, ориентированное на оказание содей- </w:t>
      </w:r>
      <w:r w:rsidRPr="00530D3D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530D3D">
        <w:rPr>
          <w:rFonts w:ascii="Times New Roman" w:hAnsi="Times New Roman" w:cs="Times New Roman"/>
          <w:i/>
          <w:iCs/>
          <w:sz w:val="24"/>
          <w:szCs w:val="24"/>
        </w:rPr>
        <w:t>ствия</w:t>
      </w:r>
      <w:proofErr w:type="spellEnd"/>
      <w:r w:rsidRPr="00530D3D">
        <w:rPr>
          <w:rFonts w:ascii="Times New Roman" w:hAnsi="Times New Roman" w:cs="Times New Roman"/>
          <w:i/>
          <w:iCs/>
          <w:sz w:val="24"/>
          <w:szCs w:val="24"/>
        </w:rPr>
        <w:t xml:space="preserve"> школьникам в разрешении проблем, возникающих в процессе по- </w:t>
      </w:r>
      <w:r w:rsidRPr="00530D3D">
        <w:rPr>
          <w:rFonts w:ascii="Times New Roman" w:hAnsi="Times New Roman" w:cs="Times New Roman"/>
          <w:i/>
          <w:iCs/>
          <w:sz w:val="24"/>
          <w:szCs w:val="24"/>
        </w:rPr>
        <w:br/>
        <w:t xml:space="preserve">строения и реализации индивидуального образовательного маршрута </w:t>
      </w:r>
      <w:proofErr w:type="spellStart"/>
      <w:r w:rsidRPr="00530D3D">
        <w:rPr>
          <w:rFonts w:ascii="Times New Roman" w:hAnsi="Times New Roman" w:cs="Times New Roman"/>
          <w:i/>
          <w:iCs/>
          <w:sz w:val="24"/>
          <w:szCs w:val="24"/>
        </w:rPr>
        <w:t>ис</w:t>
      </w:r>
      <w:proofErr w:type="spellEnd"/>
      <w:r w:rsidRPr="00530D3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30D3D">
        <w:rPr>
          <w:rFonts w:ascii="Times New Roman" w:hAnsi="Times New Roman" w:cs="Times New Roman"/>
          <w:i/>
          <w:iCs/>
          <w:sz w:val="24"/>
          <w:szCs w:val="24"/>
        </w:rPr>
        <w:br/>
        <w:t xml:space="preserve">ходя из их жизненных и профессиональных планов. </w:t>
      </w:r>
    </w:p>
    <w:p w:rsidR="00CB6752" w:rsidRPr="00530D3D" w:rsidRDefault="00CB6752" w:rsidP="00530D3D">
      <w:pPr>
        <w:autoSpaceDE w:val="0"/>
        <w:autoSpaceDN w:val="0"/>
        <w:adjustRightInd w:val="0"/>
        <w:spacing w:after="0" w:line="360" w:lineRule="auto"/>
        <w:ind w:left="465" w:right="600" w:firstLine="55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B6752" w:rsidRPr="00530D3D" w:rsidRDefault="00651278" w:rsidP="0009458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9" w:right="4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>Вместе с тем идея реализации возмо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жностей консультирования тесно </w:t>
      </w:r>
      <w:r w:rsidRPr="00530D3D">
        <w:rPr>
          <w:rFonts w:ascii="Times New Roman" w:hAnsi="Times New Roman" w:cs="Times New Roman"/>
          <w:sz w:val="24"/>
          <w:szCs w:val="24"/>
        </w:rPr>
        <w:t xml:space="preserve">связана с организацией деятельности обучающихся - 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основной идеи ФГОС </w:t>
      </w:r>
      <w:r w:rsidRPr="00530D3D">
        <w:rPr>
          <w:rFonts w:ascii="Times New Roman" w:hAnsi="Times New Roman" w:cs="Times New Roman"/>
          <w:sz w:val="24"/>
          <w:szCs w:val="24"/>
        </w:rPr>
        <w:t xml:space="preserve">000. Учителю современной школы необходимо глубоко мыслить, 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свободно </w:t>
      </w:r>
      <w:r w:rsidRPr="00530D3D">
        <w:rPr>
          <w:rFonts w:ascii="Times New Roman" w:hAnsi="Times New Roman" w:cs="Times New Roman"/>
          <w:sz w:val="24"/>
          <w:szCs w:val="24"/>
        </w:rPr>
        <w:t>говорить, эффективно действовать. В связи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 с этим целесообразно выделить </w:t>
      </w:r>
      <w:r w:rsidRPr="00530D3D">
        <w:rPr>
          <w:rFonts w:ascii="Times New Roman" w:hAnsi="Times New Roman" w:cs="Times New Roman"/>
          <w:sz w:val="24"/>
          <w:szCs w:val="24"/>
        </w:rPr>
        <w:t xml:space="preserve">такие умения педагога, как рефлексия, импровизация, прогнозирование, проектирование, </w:t>
      </w:r>
      <w:proofErr w:type="spellStart"/>
      <w:r w:rsidRPr="00530D3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530D3D">
        <w:rPr>
          <w:rFonts w:ascii="Times New Roman" w:hAnsi="Times New Roman" w:cs="Times New Roman"/>
          <w:sz w:val="24"/>
          <w:szCs w:val="24"/>
        </w:rPr>
        <w:t xml:space="preserve"> и толерантность в общении, противостояние деструктивным явлениям. </w:t>
      </w:r>
    </w:p>
    <w:p w:rsidR="00651278" w:rsidRPr="00530D3D" w:rsidRDefault="00651278" w:rsidP="00530D3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Ценности - топливо мотора учителя: они обеспечивают движение многим </w:t>
      </w:r>
      <w:r w:rsidRPr="00530D3D">
        <w:rPr>
          <w:rFonts w:ascii="Times New Roman" w:hAnsi="Times New Roman" w:cs="Times New Roman"/>
          <w:sz w:val="24"/>
          <w:szCs w:val="24"/>
        </w:rPr>
        <w:br/>
        <w:t xml:space="preserve">его действиям. Если обязанности учителя соответствуют его ценностям и убеждениям, это придает особую свободу его действиям, способствует раскрытию </w:t>
      </w:r>
      <w:r w:rsidRPr="00530D3D">
        <w:rPr>
          <w:rFonts w:ascii="Times New Roman" w:hAnsi="Times New Roman" w:cs="Times New Roman"/>
          <w:sz w:val="24"/>
          <w:szCs w:val="24"/>
        </w:rPr>
        <w:br/>
        <w:t xml:space="preserve">творческого потенциала в деле формирования успешной личности школьника. </w:t>
      </w:r>
    </w:p>
    <w:p w:rsidR="00CB6752" w:rsidRPr="00530D3D" w:rsidRDefault="00651278" w:rsidP="00530D3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>Многие учителя объясняют плохую учеб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у школьников низким уровнем их </w:t>
      </w:r>
      <w:r w:rsidRPr="00530D3D">
        <w:rPr>
          <w:rFonts w:ascii="Times New Roman" w:hAnsi="Times New Roman" w:cs="Times New Roman"/>
          <w:sz w:val="24"/>
          <w:szCs w:val="24"/>
        </w:rPr>
        <w:t>мотивации к изучению своего предмета. Безусловно, в этом есть доля правды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. </w:t>
      </w:r>
      <w:r w:rsidRPr="00530D3D">
        <w:rPr>
          <w:rFonts w:ascii="Times New Roman" w:hAnsi="Times New Roman" w:cs="Times New Roman"/>
          <w:sz w:val="24"/>
          <w:szCs w:val="24"/>
        </w:rPr>
        <w:t xml:space="preserve">Однако не следует забывать, 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что мотивация - </w:t>
      </w:r>
      <w:r w:rsidRPr="00530D3D">
        <w:rPr>
          <w:rFonts w:ascii="Times New Roman" w:hAnsi="Times New Roman" w:cs="Times New Roman"/>
          <w:sz w:val="24"/>
          <w:szCs w:val="24"/>
        </w:rPr>
        <w:t>это не константа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, </w:t>
      </w:r>
      <w:r w:rsidRPr="00530D3D">
        <w:rPr>
          <w:rFonts w:ascii="Times New Roman" w:hAnsi="Times New Roman" w:cs="Times New Roman"/>
          <w:sz w:val="24"/>
          <w:szCs w:val="24"/>
        </w:rPr>
        <w:t>а лишь эмоциональный отклик школьника на предшествующий опыт. Измените условия, найдите новые формы, средства обучения, и мотивация, скорее всего</w:t>
      </w:r>
      <w:r w:rsidR="00CB6752" w:rsidRPr="00530D3D">
        <w:rPr>
          <w:rFonts w:ascii="Times New Roman" w:hAnsi="Times New Roman" w:cs="Times New Roman"/>
          <w:sz w:val="24"/>
          <w:szCs w:val="24"/>
        </w:rPr>
        <w:t xml:space="preserve">, </w:t>
      </w:r>
      <w:r w:rsidRPr="00530D3D">
        <w:rPr>
          <w:rFonts w:ascii="Times New Roman" w:hAnsi="Times New Roman" w:cs="Times New Roman"/>
          <w:sz w:val="24"/>
          <w:szCs w:val="24"/>
        </w:rPr>
        <w:t xml:space="preserve">изменится! Для этих изменений, в свою очередь, учителю надо осознать необходимость выполнения новых функций и пересмотр отношения к своему </w:t>
      </w:r>
    </w:p>
    <w:p w:rsidR="00651278" w:rsidRPr="00530D3D" w:rsidRDefault="00651278" w:rsidP="00530D3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профессиональному росту. </w:t>
      </w:r>
    </w:p>
    <w:p w:rsidR="00651278" w:rsidRPr="00530D3D" w:rsidRDefault="00651278" w:rsidP="00530D3D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56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lastRenderedPageBreak/>
        <w:t xml:space="preserve">Прежде всего, </w:t>
      </w:r>
      <w:r w:rsidR="00094582">
        <w:rPr>
          <w:rFonts w:ascii="Times New Roman" w:hAnsi="Times New Roman" w:cs="Times New Roman"/>
          <w:sz w:val="24"/>
          <w:szCs w:val="24"/>
        </w:rPr>
        <w:t>отмечу</w:t>
      </w:r>
      <w:r w:rsidRPr="00530D3D">
        <w:rPr>
          <w:rFonts w:ascii="Times New Roman" w:hAnsi="Times New Roman" w:cs="Times New Roman"/>
          <w:sz w:val="24"/>
          <w:szCs w:val="24"/>
        </w:rPr>
        <w:t xml:space="preserve"> </w:t>
      </w:r>
      <w:r w:rsidRPr="00530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факторы, влияющие на формирование нового отношения </w:t>
      </w:r>
      <w:r w:rsidR="00CB6752" w:rsidRPr="00530D3D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530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профессиональному совершенствованию учителей. </w:t>
      </w:r>
    </w:p>
    <w:p w:rsidR="00651278" w:rsidRPr="00530D3D" w:rsidRDefault="00651278" w:rsidP="0009458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Среди них можно выделить: </w:t>
      </w:r>
    </w:p>
    <w:p w:rsidR="00651278" w:rsidRPr="00094582" w:rsidRDefault="00651278" w:rsidP="00094582">
      <w:pPr>
        <w:pStyle w:val="a3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82">
        <w:rPr>
          <w:rFonts w:ascii="Times New Roman" w:hAnsi="Times New Roman" w:cs="Times New Roman"/>
          <w:sz w:val="24"/>
          <w:szCs w:val="24"/>
        </w:rPr>
        <w:t xml:space="preserve">развитие концепции и практики непрерывного образования; </w:t>
      </w:r>
    </w:p>
    <w:p w:rsidR="00651278" w:rsidRPr="00094582" w:rsidRDefault="00651278" w:rsidP="00094582">
      <w:pPr>
        <w:pStyle w:val="a3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82">
        <w:rPr>
          <w:rFonts w:ascii="Times New Roman" w:hAnsi="Times New Roman" w:cs="Times New Roman"/>
          <w:sz w:val="24"/>
          <w:szCs w:val="24"/>
        </w:rPr>
        <w:t>изменение роли учителя в условиях информационного обществ</w:t>
      </w:r>
      <w:r w:rsidR="00CB6752" w:rsidRPr="00094582">
        <w:rPr>
          <w:rFonts w:ascii="Times New Roman" w:hAnsi="Times New Roman" w:cs="Times New Roman"/>
          <w:sz w:val="24"/>
          <w:szCs w:val="24"/>
        </w:rPr>
        <w:t xml:space="preserve">а </w:t>
      </w:r>
      <w:r w:rsidR="00094582">
        <w:rPr>
          <w:rFonts w:ascii="Times New Roman" w:hAnsi="Times New Roman" w:cs="Times New Roman"/>
          <w:sz w:val="24"/>
          <w:szCs w:val="24"/>
        </w:rPr>
        <w:t xml:space="preserve">и перехода на </w:t>
      </w:r>
      <w:r w:rsidRPr="00094582">
        <w:rPr>
          <w:rFonts w:ascii="Times New Roman" w:hAnsi="Times New Roman" w:cs="Times New Roman"/>
          <w:sz w:val="24"/>
          <w:szCs w:val="24"/>
        </w:rPr>
        <w:t xml:space="preserve">освоение ФГОС 000; </w:t>
      </w:r>
    </w:p>
    <w:p w:rsidR="00651278" w:rsidRPr="00094582" w:rsidRDefault="00651278" w:rsidP="00094582">
      <w:pPr>
        <w:pStyle w:val="a3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82">
        <w:rPr>
          <w:rFonts w:ascii="Times New Roman" w:hAnsi="Times New Roman" w:cs="Times New Roman"/>
          <w:sz w:val="24"/>
          <w:szCs w:val="24"/>
        </w:rPr>
        <w:t xml:space="preserve">иные представления о знаниях; </w:t>
      </w:r>
    </w:p>
    <w:p w:rsidR="00651278" w:rsidRPr="00094582" w:rsidRDefault="00651278" w:rsidP="00094582">
      <w:pPr>
        <w:pStyle w:val="a3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82">
        <w:rPr>
          <w:rFonts w:ascii="Times New Roman" w:hAnsi="Times New Roman" w:cs="Times New Roman"/>
          <w:sz w:val="24"/>
          <w:szCs w:val="24"/>
        </w:rPr>
        <w:t xml:space="preserve">поиск путей оценивания качества образования; </w:t>
      </w:r>
    </w:p>
    <w:p w:rsidR="00651278" w:rsidRPr="00094582" w:rsidRDefault="00651278" w:rsidP="00094582">
      <w:pPr>
        <w:pStyle w:val="a3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82">
        <w:rPr>
          <w:rFonts w:ascii="Times New Roman" w:hAnsi="Times New Roman" w:cs="Times New Roman"/>
          <w:sz w:val="24"/>
          <w:szCs w:val="24"/>
        </w:rPr>
        <w:t xml:space="preserve">введение ГИА, ЕГЭ как итоговой формы аттестации школьников; </w:t>
      </w:r>
    </w:p>
    <w:p w:rsidR="00651278" w:rsidRPr="00094582" w:rsidRDefault="00651278" w:rsidP="00094582">
      <w:pPr>
        <w:pStyle w:val="a3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82">
        <w:rPr>
          <w:rFonts w:ascii="Times New Roman" w:hAnsi="Times New Roman" w:cs="Times New Roman"/>
          <w:sz w:val="24"/>
          <w:szCs w:val="24"/>
        </w:rPr>
        <w:t xml:space="preserve">поиск способов и критериев оценивания качества работы учителя; </w:t>
      </w:r>
    </w:p>
    <w:p w:rsidR="00651278" w:rsidRPr="00094582" w:rsidRDefault="00651278" w:rsidP="00094582">
      <w:pPr>
        <w:pStyle w:val="a3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82">
        <w:rPr>
          <w:rFonts w:ascii="Times New Roman" w:hAnsi="Times New Roman" w:cs="Times New Roman"/>
          <w:sz w:val="24"/>
          <w:szCs w:val="24"/>
        </w:rPr>
        <w:t xml:space="preserve">новые подходы к аттестации учителя; </w:t>
      </w:r>
    </w:p>
    <w:p w:rsidR="00FE5A7A" w:rsidRPr="00094582" w:rsidRDefault="00651278" w:rsidP="00094582">
      <w:pPr>
        <w:pStyle w:val="a3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82">
        <w:rPr>
          <w:rFonts w:ascii="Times New Roman" w:hAnsi="Times New Roman" w:cs="Times New Roman"/>
          <w:sz w:val="24"/>
          <w:szCs w:val="24"/>
        </w:rPr>
        <w:t>вступление в действие с 01.09.2014 Закона «Об образовании в Российской Федерации»;</w:t>
      </w:r>
    </w:p>
    <w:p w:rsidR="00D252A4" w:rsidRPr="00094582" w:rsidRDefault="00D252A4" w:rsidP="00094582">
      <w:pPr>
        <w:pStyle w:val="a3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82">
        <w:rPr>
          <w:rFonts w:ascii="Times New Roman" w:hAnsi="Times New Roman" w:cs="Times New Roman"/>
          <w:sz w:val="24"/>
          <w:szCs w:val="24"/>
        </w:rPr>
        <w:t>принят</w:t>
      </w:r>
      <w:r w:rsidR="002E665E" w:rsidRPr="00094582">
        <w:rPr>
          <w:rFonts w:ascii="Times New Roman" w:hAnsi="Times New Roman" w:cs="Times New Roman"/>
          <w:sz w:val="24"/>
          <w:szCs w:val="24"/>
        </w:rPr>
        <w:t>ие Профессионального стандарта «</w:t>
      </w:r>
      <w:r w:rsidRPr="00094582">
        <w:rPr>
          <w:rFonts w:ascii="Times New Roman" w:hAnsi="Times New Roman" w:cs="Times New Roman"/>
          <w:sz w:val="24"/>
          <w:szCs w:val="24"/>
        </w:rPr>
        <w:t>Педагог</w:t>
      </w:r>
      <w:r w:rsidR="002E665E" w:rsidRPr="00094582">
        <w:rPr>
          <w:rFonts w:ascii="Times New Roman" w:hAnsi="Times New Roman" w:cs="Times New Roman"/>
          <w:sz w:val="24"/>
          <w:szCs w:val="24"/>
        </w:rPr>
        <w:t>»</w:t>
      </w:r>
      <w:r w:rsidR="00094582">
        <w:rPr>
          <w:rFonts w:ascii="Times New Roman" w:hAnsi="Times New Roman" w:cs="Times New Roman"/>
          <w:sz w:val="24"/>
          <w:szCs w:val="24"/>
        </w:rPr>
        <w:t>, который вступил</w:t>
      </w:r>
      <w:r w:rsidRPr="00094582">
        <w:rPr>
          <w:rFonts w:ascii="Times New Roman" w:hAnsi="Times New Roman" w:cs="Times New Roman"/>
          <w:sz w:val="24"/>
          <w:szCs w:val="24"/>
        </w:rPr>
        <w:t xml:space="preserve"> в действие с 01.09. 2015 . </w:t>
      </w:r>
    </w:p>
    <w:p w:rsidR="00D252A4" w:rsidRPr="00530D3D" w:rsidRDefault="00D252A4" w:rsidP="0009458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>Меняется мир, изменяется общество, род</w:t>
      </w:r>
      <w:r w:rsidR="002E665E" w:rsidRPr="00530D3D">
        <w:rPr>
          <w:rFonts w:ascii="Times New Roman" w:hAnsi="Times New Roman" w:cs="Times New Roman"/>
          <w:sz w:val="24"/>
          <w:szCs w:val="24"/>
        </w:rPr>
        <w:t xml:space="preserve">ители и дети, что, в свою очередь, выдвигает новые </w:t>
      </w:r>
      <w:r w:rsidRPr="00530D3D">
        <w:rPr>
          <w:rFonts w:ascii="Times New Roman" w:hAnsi="Times New Roman" w:cs="Times New Roman"/>
          <w:sz w:val="24"/>
          <w:szCs w:val="24"/>
        </w:rPr>
        <w:t>требования к квалифи</w:t>
      </w:r>
      <w:r w:rsidR="002E665E" w:rsidRPr="00530D3D">
        <w:rPr>
          <w:rFonts w:ascii="Times New Roman" w:hAnsi="Times New Roman" w:cs="Times New Roman"/>
          <w:sz w:val="24"/>
          <w:szCs w:val="24"/>
        </w:rPr>
        <w:t xml:space="preserve">кации педагога. </w:t>
      </w:r>
      <w:r w:rsidRPr="00530D3D">
        <w:rPr>
          <w:rFonts w:ascii="Times New Roman" w:hAnsi="Times New Roman" w:cs="Times New Roman"/>
          <w:sz w:val="24"/>
          <w:szCs w:val="24"/>
        </w:rPr>
        <w:t xml:space="preserve"> Возможно, 12 правил качества пригодятся в работе. </w:t>
      </w:r>
    </w:p>
    <w:p w:rsidR="00D252A4" w:rsidRPr="00530D3D" w:rsidRDefault="00B80645" w:rsidP="00530D3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3D">
        <w:rPr>
          <w:rFonts w:ascii="Times New Roman" w:hAnsi="Times New Roman" w:cs="Times New Roman"/>
          <w:b/>
          <w:sz w:val="24"/>
          <w:szCs w:val="24"/>
        </w:rPr>
        <w:t>«</w:t>
      </w:r>
      <w:r w:rsidR="00D252A4" w:rsidRPr="00530D3D">
        <w:rPr>
          <w:rFonts w:ascii="Times New Roman" w:hAnsi="Times New Roman" w:cs="Times New Roman"/>
          <w:b/>
          <w:sz w:val="24"/>
          <w:szCs w:val="24"/>
        </w:rPr>
        <w:t xml:space="preserve">золотых» правил повышения личного качества (Клаус </w:t>
      </w:r>
      <w:proofErr w:type="spellStart"/>
      <w:r w:rsidR="00D252A4" w:rsidRPr="00530D3D">
        <w:rPr>
          <w:rFonts w:ascii="Times New Roman" w:hAnsi="Times New Roman" w:cs="Times New Roman"/>
          <w:b/>
          <w:sz w:val="24"/>
          <w:szCs w:val="24"/>
        </w:rPr>
        <w:t>Меллер</w:t>
      </w:r>
      <w:proofErr w:type="spellEnd"/>
      <w:r w:rsidR="00D252A4" w:rsidRPr="00530D3D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D252A4" w:rsidRPr="00530D3D" w:rsidRDefault="002E665E" w:rsidP="0053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1. </w:t>
      </w:r>
      <w:r w:rsidR="00D252A4" w:rsidRPr="00530D3D">
        <w:rPr>
          <w:rFonts w:ascii="Times New Roman" w:hAnsi="Times New Roman" w:cs="Times New Roman"/>
          <w:sz w:val="24"/>
          <w:szCs w:val="24"/>
        </w:rPr>
        <w:t xml:space="preserve">Установите личные цели в области качества. </w:t>
      </w:r>
    </w:p>
    <w:p w:rsidR="00D252A4" w:rsidRPr="00530D3D" w:rsidRDefault="002E665E" w:rsidP="0053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2. </w:t>
      </w:r>
      <w:r w:rsidR="00D252A4" w:rsidRPr="00530D3D">
        <w:rPr>
          <w:rFonts w:ascii="Times New Roman" w:hAnsi="Times New Roman" w:cs="Times New Roman"/>
          <w:sz w:val="24"/>
          <w:szCs w:val="24"/>
        </w:rPr>
        <w:t xml:space="preserve">Составляйте свои собственные отчеты по личному качеству. </w:t>
      </w:r>
    </w:p>
    <w:p w:rsidR="00D252A4" w:rsidRPr="00530D3D" w:rsidRDefault="00D252A4" w:rsidP="0053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З. Проверяйте, довольны ли другие вашей работой. </w:t>
      </w:r>
    </w:p>
    <w:p w:rsidR="00D252A4" w:rsidRPr="00530D3D" w:rsidRDefault="00D252A4" w:rsidP="0053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>4. Относитесь к следующему звену как</w:t>
      </w:r>
      <w:r w:rsidR="002E665E" w:rsidRPr="00530D3D">
        <w:rPr>
          <w:rFonts w:ascii="Times New Roman" w:hAnsi="Times New Roman" w:cs="Times New Roman"/>
          <w:sz w:val="24"/>
          <w:szCs w:val="24"/>
        </w:rPr>
        <w:t xml:space="preserve"> к потребителю вашей продукции </w:t>
      </w:r>
      <w:r w:rsidRPr="00530D3D">
        <w:rPr>
          <w:rFonts w:ascii="Times New Roman" w:hAnsi="Times New Roman" w:cs="Times New Roman"/>
          <w:sz w:val="24"/>
          <w:szCs w:val="24"/>
        </w:rPr>
        <w:t xml:space="preserve">или услуг. </w:t>
      </w:r>
    </w:p>
    <w:p w:rsidR="00D252A4" w:rsidRPr="00530D3D" w:rsidRDefault="002E665E" w:rsidP="0053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5. </w:t>
      </w:r>
      <w:r w:rsidR="00D252A4" w:rsidRPr="00530D3D">
        <w:rPr>
          <w:rFonts w:ascii="Times New Roman" w:hAnsi="Times New Roman" w:cs="Times New Roman"/>
          <w:sz w:val="24"/>
          <w:szCs w:val="24"/>
        </w:rPr>
        <w:t xml:space="preserve">Избегайте ошибок. </w:t>
      </w:r>
    </w:p>
    <w:p w:rsidR="00D252A4" w:rsidRPr="00530D3D" w:rsidRDefault="002E665E" w:rsidP="0053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6. </w:t>
      </w:r>
      <w:r w:rsidR="00D252A4" w:rsidRPr="00530D3D">
        <w:rPr>
          <w:rFonts w:ascii="Times New Roman" w:hAnsi="Times New Roman" w:cs="Times New Roman"/>
          <w:sz w:val="24"/>
          <w:szCs w:val="24"/>
        </w:rPr>
        <w:t xml:space="preserve">Выполняйте свою работу эффективнее. </w:t>
      </w:r>
    </w:p>
    <w:p w:rsidR="00D252A4" w:rsidRPr="00530D3D" w:rsidRDefault="002E665E" w:rsidP="0053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7. </w:t>
      </w:r>
      <w:r w:rsidR="00D252A4" w:rsidRPr="00530D3D">
        <w:rPr>
          <w:rFonts w:ascii="Times New Roman" w:hAnsi="Times New Roman" w:cs="Times New Roman"/>
          <w:sz w:val="24"/>
          <w:szCs w:val="24"/>
        </w:rPr>
        <w:t xml:space="preserve">Хорошо используйте ресурсы. </w:t>
      </w:r>
    </w:p>
    <w:p w:rsidR="00D252A4" w:rsidRPr="00530D3D" w:rsidRDefault="002E665E" w:rsidP="0053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8. </w:t>
      </w:r>
      <w:r w:rsidR="00D252A4" w:rsidRPr="00530D3D">
        <w:rPr>
          <w:rFonts w:ascii="Times New Roman" w:hAnsi="Times New Roman" w:cs="Times New Roman"/>
          <w:sz w:val="24"/>
          <w:szCs w:val="24"/>
        </w:rPr>
        <w:t xml:space="preserve">Работайте изо всех сил. </w:t>
      </w:r>
    </w:p>
    <w:p w:rsidR="00D252A4" w:rsidRPr="00530D3D" w:rsidRDefault="002E665E" w:rsidP="0053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9. </w:t>
      </w:r>
      <w:r w:rsidR="00D252A4" w:rsidRPr="00530D3D">
        <w:rPr>
          <w:rFonts w:ascii="Times New Roman" w:hAnsi="Times New Roman" w:cs="Times New Roman"/>
          <w:sz w:val="24"/>
          <w:szCs w:val="24"/>
        </w:rPr>
        <w:t>Научитесь всегда доводить начатое де</w:t>
      </w:r>
      <w:r w:rsidRPr="00530D3D">
        <w:rPr>
          <w:rFonts w:ascii="Times New Roman" w:hAnsi="Times New Roman" w:cs="Times New Roman"/>
          <w:sz w:val="24"/>
          <w:szCs w:val="24"/>
        </w:rPr>
        <w:t>ло до конца - укрепляйте само</w:t>
      </w:r>
      <w:r w:rsidR="00D252A4" w:rsidRPr="00530D3D">
        <w:rPr>
          <w:rFonts w:ascii="Times New Roman" w:hAnsi="Times New Roman" w:cs="Times New Roman"/>
          <w:sz w:val="24"/>
          <w:szCs w:val="24"/>
        </w:rPr>
        <w:t xml:space="preserve">дисциплину. </w:t>
      </w:r>
    </w:p>
    <w:p w:rsidR="00D252A4" w:rsidRPr="00530D3D" w:rsidRDefault="002E665E" w:rsidP="0053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10. </w:t>
      </w:r>
      <w:r w:rsidR="00D252A4" w:rsidRPr="00530D3D">
        <w:rPr>
          <w:rFonts w:ascii="Times New Roman" w:hAnsi="Times New Roman" w:cs="Times New Roman"/>
          <w:sz w:val="24"/>
          <w:szCs w:val="24"/>
        </w:rPr>
        <w:t xml:space="preserve">Контролируйте свои эмоции. </w:t>
      </w:r>
    </w:p>
    <w:p w:rsidR="00D252A4" w:rsidRPr="00530D3D" w:rsidRDefault="002E665E" w:rsidP="0053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11. </w:t>
      </w:r>
      <w:r w:rsidR="00D252A4" w:rsidRPr="00530D3D">
        <w:rPr>
          <w:rFonts w:ascii="Times New Roman" w:hAnsi="Times New Roman" w:cs="Times New Roman"/>
          <w:sz w:val="24"/>
          <w:szCs w:val="24"/>
        </w:rPr>
        <w:t xml:space="preserve">Не забывайте об этике - будьте верны своим принципам. </w:t>
      </w:r>
    </w:p>
    <w:p w:rsidR="00D252A4" w:rsidRPr="00530D3D" w:rsidRDefault="002E665E" w:rsidP="0053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12. </w:t>
      </w:r>
      <w:r w:rsidR="00D252A4" w:rsidRPr="00530D3D">
        <w:rPr>
          <w:rFonts w:ascii="Times New Roman" w:hAnsi="Times New Roman" w:cs="Times New Roman"/>
          <w:sz w:val="24"/>
          <w:szCs w:val="24"/>
        </w:rPr>
        <w:t>Требуйте качества.</w:t>
      </w:r>
    </w:p>
    <w:p w:rsidR="007F5C7B" w:rsidRPr="00530D3D" w:rsidRDefault="007F5C7B" w:rsidP="00530D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Условие возникновения, становления опыта</w:t>
      </w:r>
    </w:p>
    <w:p w:rsidR="007F5C7B" w:rsidRPr="00530D3D" w:rsidRDefault="007F5C7B" w:rsidP="0053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опыт формировался и апробировался на базе трех школ: </w:t>
      </w:r>
      <w:proofErr w:type="spellStart"/>
      <w:r w:rsidRPr="00530D3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Азейская</w:t>
      </w:r>
      <w:proofErr w:type="spellEnd"/>
      <w:r w:rsidRPr="00530D3D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школа № 20, школа № 25</w:t>
      </w:r>
      <w:r w:rsidR="00094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C7B" w:rsidRPr="007F5C7B" w:rsidRDefault="007F5C7B" w:rsidP="00530D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опыта</w:t>
      </w:r>
    </w:p>
    <w:p w:rsidR="007F5C7B" w:rsidRPr="007F5C7B" w:rsidRDefault="007F5C7B" w:rsidP="00530D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Представляемый мой опыт является репродуктивно-творческим, так как основан на переработке и творческом анализе материала, представленно</w:t>
      </w:r>
      <w:r w:rsidRPr="00530D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педагогической литературе.</w:t>
      </w:r>
    </w:p>
    <w:p w:rsidR="007F5C7B" w:rsidRPr="007F5C7B" w:rsidRDefault="007F5C7B" w:rsidP="00530D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состоит в создании системы моей работы, основанной на использовании разнообразных форм и методов, позволяющих создать мотивационн</w:t>
      </w:r>
      <w:r w:rsidRPr="00530D3D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базу для освоения программы.</w:t>
      </w:r>
    </w:p>
    <w:p w:rsidR="007F5C7B" w:rsidRPr="00530D3D" w:rsidRDefault="007F5C7B" w:rsidP="00530D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0D3D">
        <w:rPr>
          <w:rFonts w:ascii="Times New Roman" w:hAnsi="Times New Roman" w:cs="Times New Roman"/>
          <w:b/>
          <w:sz w:val="24"/>
          <w:szCs w:val="24"/>
        </w:rPr>
        <w:t>Какие технологии я применяю в своей педагогической деятельности?</w:t>
      </w:r>
    </w:p>
    <w:p w:rsidR="007F5C7B" w:rsidRPr="00530D3D" w:rsidRDefault="00426B38" w:rsidP="00530D3D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>Т</w:t>
      </w:r>
      <w:r w:rsidR="00F969A3" w:rsidRPr="00530D3D">
        <w:rPr>
          <w:rFonts w:ascii="Times New Roman" w:hAnsi="Times New Roman" w:cs="Times New Roman"/>
          <w:sz w:val="24"/>
          <w:szCs w:val="24"/>
        </w:rPr>
        <w:t>ехнология «Развитие крит</w:t>
      </w:r>
      <w:r w:rsidRPr="00530D3D">
        <w:rPr>
          <w:rFonts w:ascii="Times New Roman" w:hAnsi="Times New Roman" w:cs="Times New Roman"/>
          <w:sz w:val="24"/>
          <w:szCs w:val="24"/>
        </w:rPr>
        <w:t xml:space="preserve">ического мышления через чтение </w:t>
      </w:r>
      <w:r w:rsidR="00F969A3" w:rsidRPr="00530D3D">
        <w:rPr>
          <w:rFonts w:ascii="Times New Roman" w:hAnsi="Times New Roman" w:cs="Times New Roman"/>
          <w:sz w:val="24"/>
          <w:szCs w:val="24"/>
        </w:rPr>
        <w:t xml:space="preserve">и письмо» </w:t>
      </w:r>
      <w:r w:rsidR="00094582">
        <w:rPr>
          <w:rFonts w:ascii="Times New Roman" w:hAnsi="Times New Roman" w:cs="Times New Roman"/>
          <w:sz w:val="24"/>
          <w:szCs w:val="24"/>
        </w:rPr>
        <w:t>является для меня основополагающей</w:t>
      </w:r>
      <w:r w:rsidR="00F969A3" w:rsidRPr="00530D3D">
        <w:rPr>
          <w:rFonts w:ascii="Times New Roman" w:hAnsi="Times New Roman" w:cs="Times New Roman"/>
          <w:sz w:val="24"/>
          <w:szCs w:val="24"/>
        </w:rPr>
        <w:t>. Техно</w:t>
      </w:r>
      <w:r w:rsidR="00094582">
        <w:rPr>
          <w:rFonts w:ascii="Times New Roman" w:hAnsi="Times New Roman" w:cs="Times New Roman"/>
          <w:sz w:val="24"/>
          <w:szCs w:val="24"/>
        </w:rPr>
        <w:t>логия</w:t>
      </w:r>
      <w:r w:rsidR="00F969A3" w:rsidRPr="00530D3D">
        <w:rPr>
          <w:rFonts w:ascii="Times New Roman" w:hAnsi="Times New Roman" w:cs="Times New Roman"/>
          <w:sz w:val="24"/>
          <w:szCs w:val="24"/>
        </w:rPr>
        <w:t xml:space="preserve"> </w:t>
      </w:r>
      <w:r w:rsidR="00094582">
        <w:rPr>
          <w:rFonts w:ascii="Times New Roman" w:hAnsi="Times New Roman" w:cs="Times New Roman"/>
          <w:sz w:val="24"/>
          <w:szCs w:val="24"/>
        </w:rPr>
        <w:t>ориентирована</w:t>
      </w:r>
      <w:r w:rsidR="00F969A3" w:rsidRPr="00530D3D">
        <w:rPr>
          <w:rFonts w:ascii="Times New Roman" w:hAnsi="Times New Roman" w:cs="Times New Roman"/>
          <w:sz w:val="24"/>
          <w:szCs w:val="24"/>
        </w:rPr>
        <w:t xml:space="preserve"> на создание индивидуальны</w:t>
      </w:r>
      <w:r w:rsidRPr="00530D3D">
        <w:rPr>
          <w:rFonts w:ascii="Times New Roman" w:hAnsi="Times New Roman" w:cs="Times New Roman"/>
          <w:sz w:val="24"/>
          <w:szCs w:val="24"/>
        </w:rPr>
        <w:t xml:space="preserve">х </w:t>
      </w:r>
      <w:r w:rsidR="00F969A3" w:rsidRPr="00530D3D">
        <w:rPr>
          <w:rFonts w:ascii="Times New Roman" w:hAnsi="Times New Roman" w:cs="Times New Roman"/>
          <w:sz w:val="24"/>
          <w:szCs w:val="24"/>
        </w:rPr>
        <w:t xml:space="preserve">траекторий развития обучающегося в учебном процессе. При их использовании учащийся становится подлинным активным субъектом образовательного процесса. </w:t>
      </w:r>
    </w:p>
    <w:p w:rsidR="00CE5C7F" w:rsidRPr="00530D3D" w:rsidRDefault="00CE5C7F" w:rsidP="00530D3D">
      <w:pPr>
        <w:autoSpaceDE w:val="0"/>
        <w:autoSpaceDN w:val="0"/>
        <w:adjustRightInd w:val="0"/>
        <w:spacing w:after="0" w:line="360" w:lineRule="auto"/>
        <w:ind w:left="19" w:right="9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Идеи технологии </w:t>
      </w:r>
      <w:r w:rsidRPr="00530D3D">
        <w:rPr>
          <w:rFonts w:ascii="Times New Roman" w:hAnsi="Times New Roman" w:cs="Times New Roman"/>
          <w:b/>
          <w:bCs/>
          <w:sz w:val="24"/>
          <w:szCs w:val="24"/>
        </w:rPr>
        <w:t xml:space="preserve">ЧПКМ </w:t>
      </w:r>
      <w:r w:rsidRPr="00530D3D">
        <w:rPr>
          <w:rFonts w:ascii="Times New Roman" w:hAnsi="Times New Roman" w:cs="Times New Roman"/>
          <w:sz w:val="24"/>
          <w:szCs w:val="24"/>
        </w:rPr>
        <w:t xml:space="preserve">звучат следующим образом: </w:t>
      </w:r>
    </w:p>
    <w:p w:rsidR="00CE5C7F" w:rsidRPr="00530D3D" w:rsidRDefault="00CE5C7F" w:rsidP="00530D3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Дети от природы любознательны, они хотят познавать мир, способны рассматривать серьезные вопросы и выдвигать оригинальные идеи. </w:t>
      </w:r>
    </w:p>
    <w:p w:rsidR="00CE5C7F" w:rsidRPr="00530D3D" w:rsidRDefault="00CE5C7F" w:rsidP="00530D3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Роль педагога - быть вдумчивым помощником, стимулируя обучающихся к неустанному познанию и помогая им сформировать навыки продуктивного мышления. </w:t>
      </w:r>
    </w:p>
    <w:p w:rsidR="00CE5C7F" w:rsidRPr="00530D3D" w:rsidRDefault="00CE5C7F" w:rsidP="00530D3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Критическое мышление формируется, прежде всего, в дискуссии, письменных работах и активной работе с текстами. С этими формами </w:t>
      </w:r>
      <w:proofErr w:type="gramStart"/>
      <w:r w:rsidRPr="00530D3D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530D3D">
        <w:rPr>
          <w:rFonts w:ascii="Times New Roman" w:hAnsi="Times New Roman" w:cs="Times New Roman"/>
          <w:sz w:val="24"/>
          <w:szCs w:val="24"/>
        </w:rPr>
        <w:t xml:space="preserve"> обучающиеся хорошо знакомы, их необходимо только несколько изменить. </w:t>
      </w:r>
    </w:p>
    <w:p w:rsidR="00CE5C7F" w:rsidRPr="00530D3D" w:rsidRDefault="00CE5C7F" w:rsidP="00530D3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Существует неразрывная связь между развитием мыслительных навыков и формированием демократического гражданского сознания. </w:t>
      </w:r>
    </w:p>
    <w:p w:rsidR="00CE5C7F" w:rsidRPr="00530D3D" w:rsidRDefault="00CE5C7F" w:rsidP="0009791E">
      <w:pPr>
        <w:autoSpaceDE w:val="0"/>
        <w:autoSpaceDN w:val="0"/>
        <w:adjustRightInd w:val="0"/>
        <w:spacing w:after="0" w:line="360" w:lineRule="auto"/>
        <w:ind w:right="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Работа с текстами (учебными, художественными, научными, документальными и др.) - деятельность для учащихся столь же привычная, как и разного </w:t>
      </w:r>
      <w:proofErr w:type="gramStart"/>
      <w:r w:rsidRPr="00530D3D">
        <w:rPr>
          <w:rFonts w:ascii="Times New Roman" w:hAnsi="Times New Roman" w:cs="Times New Roman"/>
          <w:sz w:val="24"/>
          <w:szCs w:val="24"/>
        </w:rPr>
        <w:t>рода</w:t>
      </w:r>
      <w:proofErr w:type="gramEnd"/>
      <w:r w:rsidRPr="00530D3D">
        <w:rPr>
          <w:rFonts w:ascii="Times New Roman" w:hAnsi="Times New Roman" w:cs="Times New Roman"/>
          <w:sz w:val="24"/>
          <w:szCs w:val="24"/>
        </w:rPr>
        <w:t xml:space="preserve"> письменные работы.</w:t>
      </w:r>
    </w:p>
    <w:p w:rsidR="00530D3D" w:rsidRPr="00530D3D" w:rsidRDefault="00530D3D" w:rsidP="00530D3D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 xml:space="preserve">Исходя из всего этого, мною была разработана программа элективного курса «Работа с текстом», на котором активно применяю методики и техники в рамках технологии критического мышления: </w:t>
      </w:r>
    </w:p>
    <w:p w:rsidR="00094582" w:rsidRDefault="00094582" w:rsidP="00530D3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  <w:sectPr w:rsidR="00094582" w:rsidSect="0009458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30D3D" w:rsidRPr="00530D3D" w:rsidRDefault="00530D3D" w:rsidP="00530D3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D3D">
        <w:rPr>
          <w:rFonts w:ascii="Times New Roman" w:hAnsi="Times New Roman" w:cs="Times New Roman"/>
          <w:sz w:val="24"/>
          <w:szCs w:val="24"/>
        </w:rPr>
        <w:lastRenderedPageBreak/>
        <w:t>Инсерт</w:t>
      </w:r>
      <w:proofErr w:type="spellEnd"/>
    </w:p>
    <w:p w:rsidR="00530D3D" w:rsidRPr="00530D3D" w:rsidRDefault="00530D3D" w:rsidP="00530D3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D3D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</w:p>
    <w:p w:rsidR="00530D3D" w:rsidRPr="00530D3D" w:rsidRDefault="00530D3D" w:rsidP="00530D3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>Зигзаг</w:t>
      </w:r>
    </w:p>
    <w:p w:rsidR="00530D3D" w:rsidRPr="00530D3D" w:rsidRDefault="00530D3D" w:rsidP="00530D3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>Кластер</w:t>
      </w:r>
    </w:p>
    <w:p w:rsidR="00530D3D" w:rsidRPr="00530D3D" w:rsidRDefault="00530D3D" w:rsidP="00530D3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lastRenderedPageBreak/>
        <w:t>«Двойной дневник»</w:t>
      </w:r>
    </w:p>
    <w:p w:rsidR="00530D3D" w:rsidRPr="00530D3D" w:rsidRDefault="00530D3D" w:rsidP="00530D3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D3D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</w:p>
    <w:p w:rsidR="00530D3D" w:rsidRDefault="00530D3D" w:rsidP="00530D3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30D3D">
        <w:rPr>
          <w:rFonts w:ascii="Times New Roman" w:hAnsi="Times New Roman" w:cs="Times New Roman"/>
          <w:sz w:val="24"/>
          <w:szCs w:val="24"/>
        </w:rPr>
        <w:t>Чтение с остановками</w:t>
      </w:r>
    </w:p>
    <w:p w:rsidR="00094582" w:rsidRDefault="00094582" w:rsidP="00530D3D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  <w:sectPr w:rsidR="00094582" w:rsidSect="0009458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530D3D" w:rsidRPr="00530D3D" w:rsidRDefault="00530D3D" w:rsidP="0009791E">
      <w:pPr>
        <w:autoSpaceDE w:val="0"/>
        <w:autoSpaceDN w:val="0"/>
        <w:adjustRightInd w:val="0"/>
        <w:spacing w:after="0" w:line="360" w:lineRule="auto"/>
        <w:ind w:right="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Процесс учения – это процесс увязывания нового с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. Обучаемые строят новые представления на основании предыдущих знаний и представлений. А я в свою очередь им в этом помогаю, выполняя определённые функции и используя эффективные технологии.</w:t>
      </w:r>
    </w:p>
    <w:sectPr w:rsidR="00530D3D" w:rsidRPr="00530D3D" w:rsidSect="0009458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9B" w:rsidRDefault="007C1F9B" w:rsidP="00B80645">
      <w:pPr>
        <w:spacing w:after="0" w:line="240" w:lineRule="auto"/>
      </w:pPr>
      <w:r>
        <w:separator/>
      </w:r>
    </w:p>
  </w:endnote>
  <w:endnote w:type="continuationSeparator" w:id="0">
    <w:p w:rsidR="007C1F9B" w:rsidRDefault="007C1F9B" w:rsidP="00B8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9B" w:rsidRDefault="007C1F9B" w:rsidP="00B80645">
      <w:pPr>
        <w:spacing w:after="0" w:line="240" w:lineRule="auto"/>
      </w:pPr>
      <w:r>
        <w:separator/>
      </w:r>
    </w:p>
  </w:footnote>
  <w:footnote w:type="continuationSeparator" w:id="0">
    <w:p w:rsidR="007C1F9B" w:rsidRDefault="007C1F9B" w:rsidP="00B8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D74"/>
    <w:multiLevelType w:val="hybridMultilevel"/>
    <w:tmpl w:val="5962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B1B13"/>
    <w:multiLevelType w:val="hybridMultilevel"/>
    <w:tmpl w:val="4534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35902"/>
    <w:multiLevelType w:val="hybridMultilevel"/>
    <w:tmpl w:val="6FC0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1060"/>
    <w:multiLevelType w:val="hybridMultilevel"/>
    <w:tmpl w:val="F424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2208A"/>
    <w:multiLevelType w:val="hybridMultilevel"/>
    <w:tmpl w:val="4788A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514FF"/>
    <w:multiLevelType w:val="hybridMultilevel"/>
    <w:tmpl w:val="5934885C"/>
    <w:lvl w:ilvl="0" w:tplc="4F9EED0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D76C4"/>
    <w:multiLevelType w:val="hybridMultilevel"/>
    <w:tmpl w:val="32A4084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>
    <w:nsid w:val="628B4CB1"/>
    <w:multiLevelType w:val="hybridMultilevel"/>
    <w:tmpl w:val="F0CC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D2D7B"/>
    <w:multiLevelType w:val="hybridMultilevel"/>
    <w:tmpl w:val="60CC0A9E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73BF3D19"/>
    <w:multiLevelType w:val="hybridMultilevel"/>
    <w:tmpl w:val="CF40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D"/>
    <w:rsid w:val="000115E5"/>
    <w:rsid w:val="00072F51"/>
    <w:rsid w:val="00094582"/>
    <w:rsid w:val="0009791E"/>
    <w:rsid w:val="002E665E"/>
    <w:rsid w:val="00421F52"/>
    <w:rsid w:val="00426B38"/>
    <w:rsid w:val="00530D3D"/>
    <w:rsid w:val="00651278"/>
    <w:rsid w:val="007543AD"/>
    <w:rsid w:val="007C1F9B"/>
    <w:rsid w:val="007F5C7B"/>
    <w:rsid w:val="008C77E4"/>
    <w:rsid w:val="00B556AB"/>
    <w:rsid w:val="00B80645"/>
    <w:rsid w:val="00CB6752"/>
    <w:rsid w:val="00CE5C7F"/>
    <w:rsid w:val="00D252A4"/>
    <w:rsid w:val="00F969A3"/>
    <w:rsid w:val="00FC1229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45"/>
  </w:style>
  <w:style w:type="paragraph" w:styleId="a6">
    <w:name w:val="footer"/>
    <w:basedOn w:val="a"/>
    <w:link w:val="a7"/>
    <w:uiPriority w:val="99"/>
    <w:unhideWhenUsed/>
    <w:rsid w:val="00B8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45"/>
  </w:style>
  <w:style w:type="paragraph" w:styleId="a6">
    <w:name w:val="footer"/>
    <w:basedOn w:val="a"/>
    <w:link w:val="a7"/>
    <w:uiPriority w:val="99"/>
    <w:unhideWhenUsed/>
    <w:rsid w:val="00B8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15</cp:revision>
  <dcterms:created xsi:type="dcterms:W3CDTF">2016-02-07T17:23:00Z</dcterms:created>
  <dcterms:modified xsi:type="dcterms:W3CDTF">2016-02-07T20:24:00Z</dcterms:modified>
</cp:coreProperties>
</file>