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05" w:rsidRPr="00B82205" w:rsidRDefault="00B82205" w:rsidP="00B822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2205">
        <w:rPr>
          <w:rFonts w:ascii="Times New Roman" w:hAnsi="Times New Roman" w:cs="Times New Roman"/>
          <w:b/>
          <w:sz w:val="36"/>
          <w:szCs w:val="36"/>
        </w:rPr>
        <w:t>Результаты  образовательной деятельности</w:t>
      </w:r>
    </w:p>
    <w:p w:rsidR="00B82205" w:rsidRDefault="00B82205" w:rsidP="00B82205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5670"/>
        <w:gridCol w:w="3402"/>
        <w:gridCol w:w="3686"/>
      </w:tblGrid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Название и уровень мероприятия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Уровень результата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«Русский медвежонок-языкознание для всех»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Горелышева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Светлана, 7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«Фактор Роста» Всероссийская дистанционная викторина «По дорогам Сказочной страны»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Дюбенко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Дмитрий, 5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Альбус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Горелышева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Светлана, 7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 xml:space="preserve">«Фактор Роста» Всероссийский дистанционный </w:t>
            </w:r>
            <w:proofErr w:type="gramStart"/>
            <w:r w:rsidRPr="00B82205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по русскому языку «Раз - словечко,  два - словечко»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Каранаев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Максим,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Чижевская Валентина,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Карпушкин Максим,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Филимоненко Валерия,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Войлошникова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Ольга,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Халецкая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Ксения,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Шидловская Яна,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Канарик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Алёна, 5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Всероссийский конкурс  «</w:t>
            </w: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>» (зимняя сессия)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Канарик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Алёна,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Горелышева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Светлана, 7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Борисова Анна, 7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Международный  конкурс орфографической грамотности  «</w:t>
            </w:r>
            <w:proofErr w:type="gramStart"/>
            <w:r w:rsidRPr="00B82205">
              <w:rPr>
                <w:rFonts w:ascii="Times New Roman" w:hAnsi="Times New Roman"/>
                <w:sz w:val="24"/>
                <w:szCs w:val="24"/>
              </w:rPr>
              <w:t>Грамотей-марафон</w:t>
            </w:r>
            <w:proofErr w:type="gram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2012»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Халецкая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Ксения, 6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Канарик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Алёна, 6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место, сертификат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место, сертификат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конкурс чтецов  «Самой милой и самой красивой, самой доброй на этой земле»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Ильинец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Евгений, 8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творческий  конкурс чтецов пушкинских стихотворений «Любовь. Россия. Пушкин»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Ильинец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Евгений, 8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конкурс стихотворений и плакатов «Наши деньги, наши права»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Горелышева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Светлана, 8 класс 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Говорина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 Александра, 8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конкурс чтецов «Человек и природа»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Шипачев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Егор, 9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2013 - 2014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русскому языку, </w:t>
            </w:r>
            <w:r w:rsidRPr="00B8220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этап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lastRenderedPageBreak/>
              <w:t>Садовская Екатерина, 10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конкурс чтецов «Нравственность есть правда»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Вознюк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Полина, 10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конкурс исследовательских работ, 9 – 11 классы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Вознюк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Полина, 10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Альбус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Васькова Дарья,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Антонова Александра,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Иванова Александра,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Голубь Евгения,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Атаманова Анастасия,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Кошкина Евгения, 5 класс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Шлапакова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Регина, 5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лауреата, книга в награду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лауреата, книга в награду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лауреата, книга в награду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лауреата, книга в награду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Всероссийский конкурс  «Родное слово"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Садовская Екатерина, 11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Всероссийская олимпиада по русскому языку, муниципальный этап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Вознюк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Полина, 11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Муниципальный конкурс чтецов «И мужество, как знамя пронесли»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Вознюк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 xml:space="preserve"> Полина, 11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B82205">
              <w:rPr>
                <w:rFonts w:ascii="Times New Roman" w:hAnsi="Times New Roman"/>
                <w:sz w:val="24"/>
                <w:szCs w:val="24"/>
              </w:rPr>
              <w:t>Мультитест</w:t>
            </w:r>
            <w:proofErr w:type="spellEnd"/>
            <w:r w:rsidRPr="00B822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Васькова Дарья, 6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Игровой конкурс по литературе «Пегас – 2015»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Лисовская Дарья, 11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Всероссийская олимпиада по русскому языку, муниципальный этап</w:t>
            </w:r>
          </w:p>
        </w:tc>
        <w:tc>
          <w:tcPr>
            <w:tcW w:w="3402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Полина, 7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205">
              <w:rPr>
                <w:rFonts w:ascii="Times New Roman" w:hAnsi="Times New Roman"/>
                <w:sz w:val="24"/>
                <w:szCs w:val="24"/>
              </w:rPr>
              <w:t>Всероссийская олимпиада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литературе</w:t>
            </w:r>
            <w:r w:rsidRPr="00B82205">
              <w:rPr>
                <w:rFonts w:ascii="Times New Roman" w:hAnsi="Times New Roman"/>
                <w:sz w:val="24"/>
                <w:szCs w:val="24"/>
              </w:rPr>
              <w:t>, муниципальный этап</w:t>
            </w:r>
          </w:p>
        </w:tc>
        <w:tc>
          <w:tcPr>
            <w:tcW w:w="3402" w:type="dxa"/>
          </w:tcPr>
          <w:p w:rsid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Мария, 10 класс</w:t>
            </w:r>
          </w:p>
        </w:tc>
        <w:tc>
          <w:tcPr>
            <w:tcW w:w="3686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82205" w:rsidRPr="00B82205" w:rsidTr="00F13C13">
        <w:tc>
          <w:tcPr>
            <w:tcW w:w="1871" w:type="dxa"/>
          </w:tcPr>
          <w:p w:rsid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2205" w:rsidRP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стихотворений «Железная дорога – зона повышенной опасности»</w:t>
            </w:r>
          </w:p>
        </w:tc>
        <w:tc>
          <w:tcPr>
            <w:tcW w:w="3402" w:type="dxa"/>
          </w:tcPr>
          <w:p w:rsid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Полина, 7 класс</w:t>
            </w:r>
          </w:p>
        </w:tc>
        <w:tc>
          <w:tcPr>
            <w:tcW w:w="3686" w:type="dxa"/>
          </w:tcPr>
          <w:p w:rsidR="00B82205" w:rsidRDefault="00B82205" w:rsidP="00B822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  <w:bookmarkStart w:id="0" w:name="_GoBack"/>
            <w:bookmarkEnd w:id="0"/>
          </w:p>
        </w:tc>
      </w:tr>
    </w:tbl>
    <w:p w:rsidR="00E81995" w:rsidRPr="00B82205" w:rsidRDefault="00E81995" w:rsidP="00B82205"/>
    <w:sectPr w:rsidR="00E81995" w:rsidRPr="00B82205" w:rsidSect="00C04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E4" w:rsidRDefault="007C0BE4" w:rsidP="00B82205">
      <w:pPr>
        <w:spacing w:after="0" w:line="240" w:lineRule="auto"/>
      </w:pPr>
      <w:r>
        <w:separator/>
      </w:r>
    </w:p>
  </w:endnote>
  <w:endnote w:type="continuationSeparator" w:id="0">
    <w:p w:rsidR="007C0BE4" w:rsidRDefault="007C0BE4" w:rsidP="00B8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E4" w:rsidRDefault="007C0BE4" w:rsidP="00B82205">
      <w:pPr>
        <w:spacing w:after="0" w:line="240" w:lineRule="auto"/>
      </w:pPr>
      <w:r>
        <w:separator/>
      </w:r>
    </w:p>
  </w:footnote>
  <w:footnote w:type="continuationSeparator" w:id="0">
    <w:p w:rsidR="007C0BE4" w:rsidRDefault="007C0BE4" w:rsidP="00B8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54"/>
    <w:rsid w:val="00342354"/>
    <w:rsid w:val="007C0BE4"/>
    <w:rsid w:val="00B82205"/>
    <w:rsid w:val="00C046AB"/>
    <w:rsid w:val="00E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205"/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205"/>
  </w:style>
  <w:style w:type="table" w:customStyle="1" w:styleId="1">
    <w:name w:val="Сетка таблицы1"/>
    <w:basedOn w:val="a1"/>
    <w:next w:val="a7"/>
    <w:uiPriority w:val="59"/>
    <w:rsid w:val="00B822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8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205"/>
  </w:style>
  <w:style w:type="paragraph" w:styleId="a5">
    <w:name w:val="footer"/>
    <w:basedOn w:val="a"/>
    <w:link w:val="a6"/>
    <w:uiPriority w:val="99"/>
    <w:unhideWhenUsed/>
    <w:rsid w:val="00B8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205"/>
  </w:style>
  <w:style w:type="table" w:customStyle="1" w:styleId="1">
    <w:name w:val="Сетка таблицы1"/>
    <w:basedOn w:val="a1"/>
    <w:next w:val="a7"/>
    <w:uiPriority w:val="59"/>
    <w:rsid w:val="00B822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8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2016-02-06T17:38:00Z</dcterms:created>
  <dcterms:modified xsi:type="dcterms:W3CDTF">2016-02-06T17:44:00Z</dcterms:modified>
</cp:coreProperties>
</file>