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93" w:rsidRPr="00837ACD" w:rsidRDefault="00683293" w:rsidP="002E1E82">
      <w:pPr>
        <w:ind w:right="16"/>
        <w:rPr>
          <w:rFonts w:eastAsia="Calibri"/>
          <w:sz w:val="28"/>
          <w:szCs w:val="28"/>
        </w:rPr>
      </w:pPr>
      <w:r w:rsidRPr="00837ACD">
        <w:rPr>
          <w:rFonts w:eastAsia="Calibri"/>
          <w:sz w:val="28"/>
          <w:szCs w:val="28"/>
        </w:rPr>
        <w:t>Муниципальное бюджетное общеобразовательное учреждение города Тулуна</w:t>
      </w:r>
    </w:p>
    <w:p w:rsidR="00683293" w:rsidRPr="00837ACD" w:rsidRDefault="00683293" w:rsidP="00683293">
      <w:pPr>
        <w:jc w:val="center"/>
        <w:rPr>
          <w:rFonts w:eastAsia="Calibri"/>
          <w:sz w:val="28"/>
          <w:szCs w:val="28"/>
        </w:rPr>
      </w:pPr>
      <w:r w:rsidRPr="00837ACD">
        <w:rPr>
          <w:rFonts w:eastAsia="Calibri"/>
          <w:sz w:val="28"/>
          <w:szCs w:val="28"/>
        </w:rPr>
        <w:t>«Средняя общеобразовательная школа №25»</w:t>
      </w:r>
    </w:p>
    <w:p w:rsidR="00683293" w:rsidRPr="00837ACD" w:rsidRDefault="00683293" w:rsidP="00683293">
      <w:pPr>
        <w:jc w:val="center"/>
        <w:rPr>
          <w:rFonts w:eastAsia="Calibri"/>
          <w:sz w:val="28"/>
          <w:szCs w:val="28"/>
        </w:rPr>
      </w:pPr>
    </w:p>
    <w:p w:rsidR="00683293" w:rsidRPr="00837ACD" w:rsidRDefault="00683293" w:rsidP="00683293">
      <w:pPr>
        <w:jc w:val="center"/>
        <w:rPr>
          <w:rFonts w:eastAsia="Calibri"/>
          <w:sz w:val="28"/>
          <w:szCs w:val="28"/>
        </w:rPr>
      </w:pPr>
    </w:p>
    <w:p w:rsidR="00683293" w:rsidRPr="00837ACD" w:rsidRDefault="00683293" w:rsidP="00683293">
      <w:pPr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="-1202" w:tblpY="220"/>
        <w:tblW w:w="11874" w:type="dxa"/>
        <w:tblLayout w:type="fixed"/>
        <w:tblLook w:val="04A0"/>
      </w:tblPr>
      <w:tblGrid>
        <w:gridCol w:w="3794"/>
        <w:gridCol w:w="3827"/>
        <w:gridCol w:w="4253"/>
      </w:tblGrid>
      <w:tr w:rsidR="00683293" w:rsidRPr="00837ACD" w:rsidTr="00683293">
        <w:trPr>
          <w:trHeight w:val="2274"/>
        </w:trPr>
        <w:tc>
          <w:tcPr>
            <w:tcW w:w="3794" w:type="dxa"/>
            <w:hideMark/>
          </w:tcPr>
          <w:p w:rsidR="00683293" w:rsidRPr="00683293" w:rsidRDefault="00683293" w:rsidP="00683293">
            <w:pPr>
              <w:ind w:left="426"/>
              <w:jc w:val="center"/>
              <w:rPr>
                <w:rFonts w:eastAsia="Calibri"/>
              </w:rPr>
            </w:pPr>
            <w:r w:rsidRPr="00683293">
              <w:rPr>
                <w:rFonts w:eastAsia="Calibri"/>
                <w:b/>
              </w:rPr>
              <w:t>«РАССМОТРЕНО»</w:t>
            </w:r>
          </w:p>
          <w:p w:rsidR="00683293" w:rsidRPr="00683293" w:rsidRDefault="00683293" w:rsidP="00683293">
            <w:pPr>
              <w:ind w:left="42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 заседании ШМО учителей </w:t>
            </w:r>
            <w:r w:rsidR="002E1E82">
              <w:rPr>
                <w:rFonts w:eastAsia="Calibri"/>
              </w:rPr>
              <w:t>русского языка и литературы</w:t>
            </w:r>
          </w:p>
          <w:p w:rsidR="00683293" w:rsidRPr="00683293" w:rsidRDefault="00683293" w:rsidP="00683293">
            <w:pPr>
              <w:ind w:left="426"/>
              <w:jc w:val="center"/>
              <w:rPr>
                <w:rFonts w:eastAsia="Calibri"/>
                <w:sz w:val="12"/>
              </w:rPr>
            </w:pPr>
          </w:p>
          <w:p w:rsidR="00683293" w:rsidRPr="00683293" w:rsidRDefault="00683293" w:rsidP="00683293">
            <w:pPr>
              <w:ind w:left="426"/>
              <w:rPr>
                <w:rFonts w:eastAsia="Calibri"/>
              </w:rPr>
            </w:pPr>
            <w:r w:rsidRPr="00683293">
              <w:rPr>
                <w:rFonts w:eastAsia="Calibri"/>
              </w:rPr>
              <w:t xml:space="preserve">Руководитель </w:t>
            </w:r>
            <w:proofErr w:type="gramStart"/>
            <w:r w:rsidRPr="00683293">
              <w:rPr>
                <w:rFonts w:eastAsia="Calibri"/>
              </w:rPr>
              <w:t>ШМО ____________</w:t>
            </w:r>
            <w:r>
              <w:rPr>
                <w:rFonts w:eastAsia="Calibri"/>
              </w:rPr>
              <w:t>/</w:t>
            </w:r>
            <w:proofErr w:type="spellStart"/>
            <w:r w:rsidR="006D5CB3" w:rsidRPr="006D5CB3">
              <w:rPr>
                <w:rFonts w:eastAsia="Calibri"/>
                <w:sz w:val="20"/>
                <w:szCs w:val="20"/>
              </w:rPr>
              <w:t>Н.</w:t>
            </w:r>
            <w:proofErr w:type="gramEnd"/>
            <w:r w:rsidR="006D5CB3" w:rsidRPr="006D5CB3">
              <w:rPr>
                <w:rFonts w:eastAsia="Calibri"/>
                <w:sz w:val="20"/>
                <w:szCs w:val="20"/>
              </w:rPr>
              <w:t>Ю.Кончеленко</w:t>
            </w:r>
            <w:proofErr w:type="spellEnd"/>
            <w:r w:rsidRPr="006D5CB3">
              <w:rPr>
                <w:rFonts w:eastAsia="Calibri"/>
                <w:sz w:val="20"/>
                <w:szCs w:val="20"/>
              </w:rPr>
              <w:t>/</w:t>
            </w:r>
          </w:p>
          <w:p w:rsidR="00683293" w:rsidRPr="00683293" w:rsidRDefault="00683293" w:rsidP="00683293">
            <w:pPr>
              <w:ind w:left="426"/>
              <w:jc w:val="center"/>
              <w:rPr>
                <w:rFonts w:eastAsia="Calibri"/>
                <w:sz w:val="12"/>
              </w:rPr>
            </w:pPr>
            <w:r w:rsidRPr="00683293">
              <w:rPr>
                <w:rFonts w:eastAsia="Calibri"/>
                <w:sz w:val="12"/>
              </w:rPr>
              <w:t>подпись                       расшифровка подписи</w:t>
            </w:r>
          </w:p>
          <w:p w:rsidR="00683293" w:rsidRPr="00683293" w:rsidRDefault="00683293" w:rsidP="00683293">
            <w:pPr>
              <w:ind w:left="426"/>
              <w:rPr>
                <w:rFonts w:eastAsia="Calibri"/>
              </w:rPr>
            </w:pPr>
            <w:r w:rsidRPr="00683293">
              <w:rPr>
                <w:rFonts w:eastAsia="Calibri"/>
              </w:rPr>
              <w:t xml:space="preserve">Протокол  от  «___»_______20__ г. №____ </w:t>
            </w:r>
          </w:p>
        </w:tc>
        <w:tc>
          <w:tcPr>
            <w:tcW w:w="3827" w:type="dxa"/>
          </w:tcPr>
          <w:p w:rsidR="00683293" w:rsidRPr="00837ACD" w:rsidRDefault="00683293" w:rsidP="00683293">
            <w:pPr>
              <w:ind w:left="426"/>
              <w:jc w:val="center"/>
            </w:pPr>
            <w:r w:rsidRPr="00837ACD">
              <w:t>«</w:t>
            </w:r>
            <w:r w:rsidRPr="00683293">
              <w:rPr>
                <w:rFonts w:eastAsia="Calibri"/>
                <w:b/>
              </w:rPr>
              <w:t>СОГЛАСОВАНО»</w:t>
            </w:r>
          </w:p>
          <w:p w:rsidR="00683293" w:rsidRPr="00683293" w:rsidRDefault="00683293" w:rsidP="00683293">
            <w:pPr>
              <w:ind w:left="426"/>
              <w:jc w:val="center"/>
              <w:rPr>
                <w:rFonts w:eastAsia="Calibri"/>
              </w:rPr>
            </w:pPr>
          </w:p>
          <w:p w:rsidR="00683293" w:rsidRDefault="00683293" w:rsidP="0068329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директора по </w:t>
            </w:r>
            <w:r w:rsidRPr="00683293">
              <w:rPr>
                <w:rFonts w:eastAsia="Calibri"/>
              </w:rPr>
              <w:t>УВР</w:t>
            </w:r>
          </w:p>
          <w:p w:rsidR="00683293" w:rsidRPr="00683293" w:rsidRDefault="00683293" w:rsidP="00683293">
            <w:pPr>
              <w:rPr>
                <w:rFonts w:eastAsia="Calibri"/>
              </w:rPr>
            </w:pPr>
          </w:p>
          <w:p w:rsidR="00683293" w:rsidRPr="00683293" w:rsidRDefault="00683293" w:rsidP="0068329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_______________М.В. </w:t>
            </w:r>
            <w:r w:rsidRPr="00683293">
              <w:rPr>
                <w:rFonts w:eastAsia="Calibri"/>
              </w:rPr>
              <w:t>Грищенко</w:t>
            </w:r>
          </w:p>
          <w:p w:rsidR="00683293" w:rsidRPr="00683293" w:rsidRDefault="00683293" w:rsidP="00683293">
            <w:pPr>
              <w:rPr>
                <w:rFonts w:eastAsia="Calibri"/>
              </w:rPr>
            </w:pPr>
          </w:p>
          <w:p w:rsidR="00683293" w:rsidRPr="00683293" w:rsidRDefault="00683293" w:rsidP="00683293">
            <w:pPr>
              <w:rPr>
                <w:rFonts w:eastAsia="Calibri"/>
              </w:rPr>
            </w:pPr>
            <w:r w:rsidRPr="00683293">
              <w:rPr>
                <w:rFonts w:eastAsia="Calibri"/>
              </w:rPr>
              <w:t>Протокол  от  «___»______20__г. № ____</w:t>
            </w:r>
          </w:p>
        </w:tc>
        <w:tc>
          <w:tcPr>
            <w:tcW w:w="4253" w:type="dxa"/>
            <w:hideMark/>
          </w:tcPr>
          <w:p w:rsidR="00683293" w:rsidRPr="00683293" w:rsidRDefault="00683293" w:rsidP="00683293">
            <w:pPr>
              <w:ind w:left="601"/>
              <w:jc w:val="center"/>
              <w:rPr>
                <w:rFonts w:eastAsia="Calibri"/>
              </w:rPr>
            </w:pPr>
            <w:r w:rsidRPr="00683293">
              <w:rPr>
                <w:rFonts w:eastAsia="Calibri"/>
                <w:b/>
              </w:rPr>
              <w:t>«УТВЕРЖДЕНА»</w:t>
            </w:r>
          </w:p>
          <w:p w:rsidR="00683293" w:rsidRPr="00683293" w:rsidRDefault="00683293" w:rsidP="00683293">
            <w:pPr>
              <w:ind w:left="601"/>
              <w:jc w:val="center"/>
              <w:rPr>
                <w:rFonts w:eastAsia="Calibri"/>
              </w:rPr>
            </w:pPr>
          </w:p>
          <w:p w:rsidR="00683293" w:rsidRPr="00683293" w:rsidRDefault="00683293" w:rsidP="00683293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Директор ____</w:t>
            </w:r>
            <w:r w:rsidRPr="00683293">
              <w:rPr>
                <w:rFonts w:eastAsia="Calibri"/>
              </w:rPr>
              <w:t xml:space="preserve">___ </w:t>
            </w:r>
            <w:r w:rsidRPr="00837ACD">
              <w:t xml:space="preserve">Л.Е. </w:t>
            </w:r>
            <w:proofErr w:type="spellStart"/>
            <w:r w:rsidRPr="00837ACD">
              <w:t>Шардакова</w:t>
            </w:r>
            <w:proofErr w:type="spellEnd"/>
          </w:p>
          <w:p w:rsidR="00683293" w:rsidRPr="00683293" w:rsidRDefault="00683293" w:rsidP="00683293">
            <w:pPr>
              <w:ind w:left="601"/>
              <w:jc w:val="center"/>
              <w:rPr>
                <w:rFonts w:eastAsia="Calibri"/>
              </w:rPr>
            </w:pPr>
          </w:p>
          <w:p w:rsidR="00683293" w:rsidRPr="00683293" w:rsidRDefault="00683293" w:rsidP="00683293">
            <w:pPr>
              <w:rPr>
                <w:rFonts w:eastAsia="Calibri"/>
              </w:rPr>
            </w:pPr>
            <w:r>
              <w:rPr>
                <w:rFonts w:eastAsia="Calibri"/>
              </w:rPr>
              <w:t>Приказ от «___»_________</w:t>
            </w:r>
            <w:r w:rsidRPr="00683293">
              <w:rPr>
                <w:rFonts w:eastAsia="Calibri"/>
              </w:rPr>
              <w:t xml:space="preserve">____20__ г. </w:t>
            </w:r>
          </w:p>
          <w:p w:rsidR="00683293" w:rsidRPr="00683293" w:rsidRDefault="00683293" w:rsidP="00683293">
            <w:pPr>
              <w:rPr>
                <w:rFonts w:eastAsia="Calibri"/>
              </w:rPr>
            </w:pPr>
            <w:r w:rsidRPr="00683293">
              <w:rPr>
                <w:rFonts w:eastAsia="Calibri"/>
              </w:rPr>
              <w:t>№ ____</w:t>
            </w:r>
          </w:p>
        </w:tc>
      </w:tr>
    </w:tbl>
    <w:p w:rsidR="00683293" w:rsidRDefault="00683293" w:rsidP="002E1E82">
      <w:pPr>
        <w:rPr>
          <w:rFonts w:eastAsia="Calibri"/>
          <w:sz w:val="28"/>
          <w:szCs w:val="28"/>
        </w:rPr>
      </w:pPr>
    </w:p>
    <w:p w:rsidR="002E1E82" w:rsidRDefault="002E1E82" w:rsidP="002E1E82">
      <w:pPr>
        <w:rPr>
          <w:rFonts w:eastAsia="Calibri"/>
          <w:sz w:val="28"/>
          <w:szCs w:val="28"/>
        </w:rPr>
      </w:pPr>
    </w:p>
    <w:p w:rsidR="002E1E82" w:rsidRPr="00837ACD" w:rsidRDefault="002E1E82" w:rsidP="002E1E82">
      <w:pPr>
        <w:rPr>
          <w:rFonts w:eastAsiaTheme="minorEastAsia"/>
          <w:sz w:val="28"/>
          <w:szCs w:val="28"/>
        </w:rPr>
      </w:pPr>
    </w:p>
    <w:p w:rsidR="00683293" w:rsidRPr="00837ACD" w:rsidRDefault="00683293" w:rsidP="00683293">
      <w:pPr>
        <w:rPr>
          <w:rFonts w:eastAsia="Calibri"/>
          <w:sz w:val="22"/>
        </w:rPr>
      </w:pPr>
    </w:p>
    <w:p w:rsidR="00683293" w:rsidRDefault="00683293" w:rsidP="00683293">
      <w:pPr>
        <w:spacing w:line="360" w:lineRule="auto"/>
        <w:rPr>
          <w:rFonts w:eastAsia="Calibri"/>
        </w:rPr>
      </w:pPr>
    </w:p>
    <w:p w:rsidR="002E1E82" w:rsidRPr="00837ACD" w:rsidRDefault="002E1E82" w:rsidP="00683293">
      <w:pPr>
        <w:spacing w:line="360" w:lineRule="auto"/>
        <w:rPr>
          <w:rFonts w:eastAsia="Calibri"/>
        </w:rPr>
      </w:pPr>
    </w:p>
    <w:p w:rsidR="00683293" w:rsidRPr="00837ACD" w:rsidRDefault="00683293" w:rsidP="00683293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837ACD">
        <w:rPr>
          <w:rFonts w:eastAsia="Calibri"/>
          <w:b/>
          <w:sz w:val="32"/>
          <w:szCs w:val="32"/>
        </w:rPr>
        <w:t>РАБОЧАЯ ПРОГРАММА</w:t>
      </w:r>
    </w:p>
    <w:p w:rsidR="002E1E82" w:rsidRDefault="00683293" w:rsidP="0068329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sz w:val="32"/>
          <w:szCs w:val="32"/>
        </w:rPr>
        <w:t xml:space="preserve">учебного </w:t>
      </w:r>
      <w:r w:rsidRPr="00837ACD">
        <w:rPr>
          <w:rFonts w:eastAsia="Calibri"/>
          <w:sz w:val="32"/>
          <w:szCs w:val="32"/>
        </w:rPr>
        <w:t>курса внеурочной деятельности</w:t>
      </w:r>
      <w:r w:rsidRPr="00837ACD">
        <w:rPr>
          <w:rFonts w:eastAsia="Calibri"/>
          <w:b/>
          <w:sz w:val="32"/>
          <w:szCs w:val="32"/>
        </w:rPr>
        <w:t xml:space="preserve"> </w:t>
      </w:r>
    </w:p>
    <w:p w:rsidR="00683293" w:rsidRPr="00837ACD" w:rsidRDefault="00683293" w:rsidP="002E1E82">
      <w:pPr>
        <w:jc w:val="center"/>
        <w:rPr>
          <w:rFonts w:eastAsia="Calibri"/>
          <w:b/>
          <w:sz w:val="32"/>
          <w:szCs w:val="32"/>
        </w:rPr>
      </w:pPr>
      <w:r w:rsidRPr="00837ACD">
        <w:rPr>
          <w:rFonts w:eastAsia="Calibri"/>
          <w:b/>
          <w:sz w:val="32"/>
          <w:szCs w:val="32"/>
        </w:rPr>
        <w:t>«</w:t>
      </w:r>
      <w:r w:rsidR="001307C3">
        <w:rPr>
          <w:rFonts w:eastAsia="Calibri"/>
          <w:sz w:val="44"/>
          <w:szCs w:val="44"/>
        </w:rPr>
        <w:t>В гостях у художественного слова</w:t>
      </w:r>
      <w:r w:rsidRPr="00837ACD">
        <w:rPr>
          <w:rFonts w:eastAsia="Calibri"/>
          <w:sz w:val="44"/>
          <w:szCs w:val="44"/>
        </w:rPr>
        <w:t>»</w:t>
      </w:r>
    </w:p>
    <w:p w:rsidR="00683293" w:rsidRPr="00837ACD" w:rsidRDefault="00683293" w:rsidP="002E1E82">
      <w:pPr>
        <w:jc w:val="center"/>
        <w:rPr>
          <w:rFonts w:eastAsia="Calibri"/>
          <w:sz w:val="16"/>
          <w:szCs w:val="16"/>
        </w:rPr>
      </w:pPr>
      <w:r w:rsidRPr="00837ACD">
        <w:rPr>
          <w:rFonts w:eastAsia="Calibri"/>
          <w:sz w:val="16"/>
          <w:szCs w:val="16"/>
        </w:rPr>
        <w:t xml:space="preserve">(название </w:t>
      </w:r>
      <w:r>
        <w:rPr>
          <w:rFonts w:eastAsia="Calibri"/>
          <w:sz w:val="16"/>
          <w:szCs w:val="16"/>
        </w:rPr>
        <w:t xml:space="preserve">учебного </w:t>
      </w:r>
      <w:r w:rsidRPr="00837ACD">
        <w:rPr>
          <w:rFonts w:eastAsia="Calibri"/>
          <w:sz w:val="16"/>
          <w:szCs w:val="16"/>
        </w:rPr>
        <w:t>курса внеурочной деятельности)</w:t>
      </w:r>
    </w:p>
    <w:p w:rsidR="00683293" w:rsidRPr="00837ACD" w:rsidRDefault="00683293" w:rsidP="00683293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683293" w:rsidRPr="00837ACD" w:rsidRDefault="00683293" w:rsidP="00683293">
      <w:pPr>
        <w:jc w:val="center"/>
        <w:rPr>
          <w:rFonts w:eastAsia="Calibri"/>
          <w:b/>
          <w:sz w:val="28"/>
          <w:szCs w:val="28"/>
        </w:rPr>
      </w:pPr>
      <w:r w:rsidRPr="00837ACD">
        <w:rPr>
          <w:rFonts w:eastAsia="Calibri"/>
          <w:sz w:val="28"/>
          <w:szCs w:val="28"/>
        </w:rPr>
        <w:t>для</w:t>
      </w:r>
      <w:r w:rsidRPr="00837ACD">
        <w:rPr>
          <w:rFonts w:eastAsia="Calibri"/>
          <w:b/>
          <w:sz w:val="28"/>
          <w:szCs w:val="28"/>
        </w:rPr>
        <w:t xml:space="preserve"> </w:t>
      </w:r>
      <w:r w:rsidR="001307C3">
        <w:rPr>
          <w:rFonts w:eastAsia="Calibri"/>
          <w:b/>
          <w:sz w:val="28"/>
          <w:szCs w:val="28"/>
        </w:rPr>
        <w:t>9</w:t>
      </w:r>
      <w:r w:rsidRPr="00837ACD">
        <w:rPr>
          <w:rFonts w:eastAsia="Calibri"/>
          <w:b/>
          <w:sz w:val="28"/>
          <w:szCs w:val="28"/>
        </w:rPr>
        <w:t xml:space="preserve"> </w:t>
      </w:r>
      <w:r w:rsidRPr="00837ACD">
        <w:rPr>
          <w:rFonts w:eastAsia="Calibri"/>
          <w:sz w:val="28"/>
          <w:szCs w:val="28"/>
        </w:rPr>
        <w:t>классов</w:t>
      </w:r>
    </w:p>
    <w:p w:rsidR="00683293" w:rsidRPr="00837ACD" w:rsidRDefault="00683293" w:rsidP="002E1E82">
      <w:pPr>
        <w:jc w:val="center"/>
        <w:rPr>
          <w:rFonts w:eastAsia="Calibri"/>
          <w:sz w:val="16"/>
          <w:szCs w:val="16"/>
        </w:rPr>
      </w:pPr>
      <w:r w:rsidRPr="00837ACD">
        <w:rPr>
          <w:rFonts w:eastAsia="Calibri"/>
          <w:sz w:val="16"/>
          <w:szCs w:val="16"/>
        </w:rPr>
        <w:t>(1-4, 5-9)</w:t>
      </w:r>
    </w:p>
    <w:p w:rsidR="002E1E82" w:rsidRPr="00837ACD" w:rsidRDefault="002E1E82" w:rsidP="00683293">
      <w:pPr>
        <w:spacing w:line="360" w:lineRule="auto"/>
        <w:ind w:left="720"/>
        <w:jc w:val="center"/>
        <w:rPr>
          <w:rFonts w:eastAsia="Calibri"/>
          <w:sz w:val="28"/>
          <w:szCs w:val="28"/>
        </w:rPr>
      </w:pPr>
    </w:p>
    <w:p w:rsidR="00683293" w:rsidRPr="00837ACD" w:rsidRDefault="00683293" w:rsidP="00683293">
      <w:pPr>
        <w:jc w:val="center"/>
        <w:rPr>
          <w:rFonts w:eastAsia="Calibri"/>
          <w:sz w:val="28"/>
          <w:szCs w:val="28"/>
        </w:rPr>
      </w:pPr>
      <w:r w:rsidRPr="00837ACD">
        <w:rPr>
          <w:rFonts w:eastAsia="Calibri"/>
          <w:sz w:val="28"/>
          <w:szCs w:val="28"/>
        </w:rPr>
        <w:t xml:space="preserve">                                                                            </w:t>
      </w:r>
    </w:p>
    <w:p w:rsidR="00683293" w:rsidRPr="00837ACD" w:rsidRDefault="00683293" w:rsidP="00683293">
      <w:pPr>
        <w:jc w:val="center"/>
        <w:rPr>
          <w:rFonts w:eastAsia="Calibri"/>
          <w:sz w:val="28"/>
          <w:szCs w:val="28"/>
        </w:rPr>
      </w:pPr>
      <w:r w:rsidRPr="00837ACD">
        <w:rPr>
          <w:rFonts w:eastAsia="Calibri"/>
          <w:sz w:val="28"/>
          <w:szCs w:val="28"/>
        </w:rPr>
        <w:t xml:space="preserve">                                   </w:t>
      </w:r>
    </w:p>
    <w:p w:rsidR="00683293" w:rsidRPr="00837ACD" w:rsidRDefault="00683293" w:rsidP="00683293">
      <w:pPr>
        <w:jc w:val="center"/>
        <w:rPr>
          <w:rFonts w:eastAsia="Calibri"/>
          <w:sz w:val="28"/>
          <w:szCs w:val="28"/>
        </w:rPr>
      </w:pPr>
    </w:p>
    <w:p w:rsidR="00683293" w:rsidRPr="00837ACD" w:rsidRDefault="00683293" w:rsidP="00683293">
      <w:pPr>
        <w:jc w:val="right"/>
        <w:rPr>
          <w:rFonts w:eastAsia="Calibri"/>
          <w:sz w:val="28"/>
          <w:szCs w:val="28"/>
        </w:rPr>
      </w:pPr>
      <w:r w:rsidRPr="00837ACD">
        <w:rPr>
          <w:rFonts w:eastAsia="Calibri"/>
          <w:sz w:val="28"/>
          <w:szCs w:val="28"/>
        </w:rPr>
        <w:t>Разработчик (и):</w:t>
      </w:r>
    </w:p>
    <w:p w:rsidR="00683293" w:rsidRPr="00837ACD" w:rsidRDefault="001307C3" w:rsidP="0068329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Н. Ю. </w:t>
      </w:r>
      <w:proofErr w:type="spellStart"/>
      <w:r>
        <w:rPr>
          <w:rFonts w:eastAsia="Calibri"/>
          <w:sz w:val="28"/>
          <w:szCs w:val="28"/>
        </w:rPr>
        <w:t>Кончеленко</w:t>
      </w:r>
      <w:proofErr w:type="spellEnd"/>
      <w:r>
        <w:rPr>
          <w:rFonts w:eastAsia="Calibri"/>
          <w:sz w:val="28"/>
          <w:szCs w:val="28"/>
        </w:rPr>
        <w:t>, учитель русского языка и литературы</w:t>
      </w:r>
    </w:p>
    <w:p w:rsidR="00683293" w:rsidRPr="00837ACD" w:rsidRDefault="00683293" w:rsidP="00683293">
      <w:pPr>
        <w:jc w:val="right"/>
        <w:rPr>
          <w:rFonts w:eastAsia="Calibri"/>
          <w:sz w:val="16"/>
          <w:szCs w:val="16"/>
        </w:rPr>
      </w:pPr>
      <w:r w:rsidRPr="00837ACD">
        <w:rPr>
          <w:rFonts w:eastAsia="Calibri"/>
          <w:sz w:val="16"/>
          <w:szCs w:val="16"/>
        </w:rPr>
        <w:t>(И.О. Фамилия, должность с указанием предметной области)</w:t>
      </w:r>
    </w:p>
    <w:p w:rsidR="00683293" w:rsidRPr="00837ACD" w:rsidRDefault="00683293" w:rsidP="00683293">
      <w:pPr>
        <w:jc w:val="right"/>
        <w:rPr>
          <w:rFonts w:eastAsia="Calibri"/>
          <w:sz w:val="28"/>
          <w:szCs w:val="28"/>
        </w:rPr>
      </w:pPr>
    </w:p>
    <w:p w:rsidR="00683293" w:rsidRPr="00837ACD" w:rsidRDefault="00683293" w:rsidP="00683293">
      <w:pPr>
        <w:tabs>
          <w:tab w:val="left" w:pos="6285"/>
        </w:tabs>
        <w:rPr>
          <w:rFonts w:eastAsia="Calibri"/>
          <w:sz w:val="28"/>
          <w:szCs w:val="28"/>
        </w:rPr>
      </w:pPr>
    </w:p>
    <w:p w:rsidR="00683293" w:rsidRPr="00837ACD" w:rsidRDefault="00683293" w:rsidP="00683293">
      <w:pPr>
        <w:rPr>
          <w:rFonts w:eastAsia="Calibri"/>
          <w:sz w:val="22"/>
        </w:rPr>
      </w:pPr>
    </w:p>
    <w:p w:rsidR="00683293" w:rsidRPr="00837ACD" w:rsidRDefault="00683293" w:rsidP="00683293">
      <w:pPr>
        <w:tabs>
          <w:tab w:val="left" w:pos="6285"/>
        </w:tabs>
        <w:rPr>
          <w:rFonts w:eastAsia="Calibri"/>
          <w:sz w:val="28"/>
          <w:szCs w:val="28"/>
        </w:rPr>
      </w:pPr>
    </w:p>
    <w:p w:rsidR="00683293" w:rsidRPr="00837ACD" w:rsidRDefault="00683293" w:rsidP="00683293">
      <w:pPr>
        <w:tabs>
          <w:tab w:val="left" w:pos="6285"/>
        </w:tabs>
        <w:rPr>
          <w:rFonts w:eastAsia="Calibri"/>
          <w:sz w:val="28"/>
          <w:szCs w:val="28"/>
        </w:rPr>
      </w:pPr>
    </w:p>
    <w:p w:rsidR="00683293" w:rsidRPr="00837ACD" w:rsidRDefault="00683293" w:rsidP="00683293">
      <w:pPr>
        <w:tabs>
          <w:tab w:val="left" w:pos="6285"/>
        </w:tabs>
        <w:rPr>
          <w:rFonts w:eastAsia="Calibri"/>
          <w:sz w:val="28"/>
          <w:szCs w:val="28"/>
        </w:rPr>
      </w:pPr>
    </w:p>
    <w:p w:rsidR="002E1E82" w:rsidRDefault="002E1E82" w:rsidP="00683293">
      <w:pPr>
        <w:tabs>
          <w:tab w:val="left" w:pos="6285"/>
        </w:tabs>
        <w:rPr>
          <w:rFonts w:eastAsia="Calibri"/>
          <w:sz w:val="28"/>
          <w:szCs w:val="28"/>
        </w:rPr>
      </w:pPr>
    </w:p>
    <w:p w:rsidR="002E1E82" w:rsidRPr="00837ACD" w:rsidRDefault="002E1E82" w:rsidP="00683293">
      <w:pPr>
        <w:tabs>
          <w:tab w:val="left" w:pos="6285"/>
        </w:tabs>
        <w:rPr>
          <w:rFonts w:eastAsia="Calibri"/>
          <w:sz w:val="28"/>
          <w:szCs w:val="28"/>
        </w:rPr>
      </w:pPr>
    </w:p>
    <w:p w:rsidR="00683293" w:rsidRPr="00837ACD" w:rsidRDefault="00683293" w:rsidP="00683293">
      <w:pPr>
        <w:rPr>
          <w:rFonts w:eastAsia="Calibri"/>
          <w:sz w:val="28"/>
          <w:szCs w:val="28"/>
        </w:rPr>
      </w:pPr>
    </w:p>
    <w:p w:rsidR="00683293" w:rsidRPr="00837ACD" w:rsidRDefault="00683293" w:rsidP="00683293">
      <w:pPr>
        <w:rPr>
          <w:rFonts w:eastAsia="Calibri"/>
          <w:sz w:val="28"/>
          <w:szCs w:val="28"/>
        </w:rPr>
      </w:pPr>
    </w:p>
    <w:p w:rsidR="001307C3" w:rsidRDefault="00683293" w:rsidP="001307C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Тулун, 20</w:t>
      </w:r>
      <w:r w:rsidR="002E1E82">
        <w:rPr>
          <w:rFonts w:eastAsia="Calibri"/>
          <w:sz w:val="28"/>
          <w:szCs w:val="28"/>
        </w:rPr>
        <w:t>22</w:t>
      </w:r>
      <w:r w:rsidRPr="00837ACD">
        <w:rPr>
          <w:rFonts w:eastAsia="Calibri"/>
          <w:sz w:val="28"/>
          <w:szCs w:val="28"/>
        </w:rPr>
        <w:t xml:space="preserve"> г.</w:t>
      </w:r>
    </w:p>
    <w:p w:rsidR="00776BEB" w:rsidRPr="00837ACD" w:rsidRDefault="00776BEB" w:rsidP="00776BEB">
      <w:pPr>
        <w:spacing w:after="160" w:line="259" w:lineRule="auto"/>
        <w:jc w:val="center"/>
        <w:rPr>
          <w:b/>
          <w:sz w:val="28"/>
          <w:szCs w:val="28"/>
        </w:rPr>
      </w:pPr>
      <w:r w:rsidRPr="00837ACD">
        <w:rPr>
          <w:b/>
          <w:sz w:val="28"/>
          <w:szCs w:val="28"/>
        </w:rPr>
        <w:lastRenderedPageBreak/>
        <w:t>ОГЛАВЛЕНИЕ</w:t>
      </w:r>
    </w:p>
    <w:p w:rsidR="00776BEB" w:rsidRPr="00837ACD" w:rsidRDefault="00776BEB" w:rsidP="00776BEB">
      <w:pPr>
        <w:spacing w:after="160" w:line="259" w:lineRule="auto"/>
        <w:jc w:val="center"/>
        <w:rPr>
          <w:b/>
          <w:color w:val="FF0000"/>
          <w:sz w:val="28"/>
          <w:szCs w:val="28"/>
        </w:rPr>
      </w:pPr>
    </w:p>
    <w:tbl>
      <w:tblPr>
        <w:tblW w:w="10061" w:type="dxa"/>
        <w:tblInd w:w="-176" w:type="dxa"/>
        <w:tblLook w:val="04A0"/>
      </w:tblPr>
      <w:tblGrid>
        <w:gridCol w:w="1014"/>
        <w:gridCol w:w="7752"/>
        <w:gridCol w:w="1295"/>
      </w:tblGrid>
      <w:tr w:rsidR="00776BEB" w:rsidRPr="00837ACD" w:rsidTr="00776BEB">
        <w:tc>
          <w:tcPr>
            <w:tcW w:w="976" w:type="dxa"/>
          </w:tcPr>
          <w:p w:rsidR="00776BEB" w:rsidRPr="00776BEB" w:rsidRDefault="00776BEB" w:rsidP="00776BEB">
            <w:pPr>
              <w:spacing w:line="360" w:lineRule="auto"/>
              <w:ind w:right="34"/>
              <w:jc w:val="center"/>
              <w:rPr>
                <w:b/>
                <w:sz w:val="22"/>
                <w:szCs w:val="22"/>
              </w:rPr>
            </w:pPr>
            <w:r w:rsidRPr="00776BEB">
              <w:rPr>
                <w:b/>
                <w:sz w:val="22"/>
                <w:szCs w:val="22"/>
              </w:rPr>
              <w:t>№ раздела</w:t>
            </w:r>
          </w:p>
        </w:tc>
        <w:tc>
          <w:tcPr>
            <w:tcW w:w="7789" w:type="dxa"/>
          </w:tcPr>
          <w:p w:rsidR="00776BEB" w:rsidRPr="00776BEB" w:rsidRDefault="00776BEB" w:rsidP="00776BE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76BEB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296" w:type="dxa"/>
          </w:tcPr>
          <w:p w:rsidR="00776BEB" w:rsidRPr="00776BEB" w:rsidRDefault="00776BEB" w:rsidP="00776BE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76BEB">
              <w:rPr>
                <w:b/>
                <w:sz w:val="22"/>
                <w:szCs w:val="22"/>
              </w:rPr>
              <w:t>Страница</w:t>
            </w:r>
          </w:p>
        </w:tc>
      </w:tr>
      <w:tr w:rsidR="00776BEB" w:rsidRPr="00837ACD" w:rsidTr="00776BEB">
        <w:trPr>
          <w:trHeight w:val="348"/>
        </w:trPr>
        <w:tc>
          <w:tcPr>
            <w:tcW w:w="976" w:type="dxa"/>
          </w:tcPr>
          <w:p w:rsidR="00776BEB" w:rsidRPr="00776BEB" w:rsidRDefault="00776BEB" w:rsidP="00776BEB">
            <w:pPr>
              <w:spacing w:line="360" w:lineRule="auto"/>
              <w:ind w:right="34"/>
              <w:jc w:val="center"/>
              <w:rPr>
                <w:sz w:val="22"/>
                <w:szCs w:val="22"/>
              </w:rPr>
            </w:pPr>
            <w:r w:rsidRPr="00776BEB">
              <w:rPr>
                <w:sz w:val="22"/>
                <w:szCs w:val="22"/>
              </w:rPr>
              <w:t>1</w:t>
            </w:r>
          </w:p>
        </w:tc>
        <w:tc>
          <w:tcPr>
            <w:tcW w:w="7789" w:type="dxa"/>
          </w:tcPr>
          <w:p w:rsidR="00776BEB" w:rsidRPr="00776BEB" w:rsidRDefault="00776BEB" w:rsidP="00776BEB">
            <w:pPr>
              <w:spacing w:line="360" w:lineRule="auto"/>
              <w:rPr>
                <w:sz w:val="22"/>
                <w:szCs w:val="22"/>
              </w:rPr>
            </w:pPr>
            <w:r w:rsidRPr="00776BEB">
              <w:rPr>
                <w:sz w:val="22"/>
                <w:szCs w:val="22"/>
              </w:rPr>
              <w:t xml:space="preserve">Содержание учебного курса внеурочной деятельности </w:t>
            </w:r>
          </w:p>
        </w:tc>
        <w:tc>
          <w:tcPr>
            <w:tcW w:w="1296" w:type="dxa"/>
          </w:tcPr>
          <w:p w:rsidR="00776BEB" w:rsidRPr="00776BEB" w:rsidRDefault="00776BEB" w:rsidP="00776BE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EB">
              <w:rPr>
                <w:sz w:val="22"/>
                <w:szCs w:val="22"/>
              </w:rPr>
              <w:t>3</w:t>
            </w:r>
          </w:p>
        </w:tc>
      </w:tr>
      <w:tr w:rsidR="00776BEB" w:rsidRPr="00837ACD" w:rsidTr="00776BEB">
        <w:tc>
          <w:tcPr>
            <w:tcW w:w="976" w:type="dxa"/>
          </w:tcPr>
          <w:p w:rsidR="00776BEB" w:rsidRPr="00776BEB" w:rsidRDefault="00776BEB" w:rsidP="00776BEB">
            <w:pPr>
              <w:spacing w:line="360" w:lineRule="auto"/>
              <w:ind w:right="34"/>
              <w:jc w:val="center"/>
              <w:rPr>
                <w:sz w:val="22"/>
                <w:szCs w:val="22"/>
              </w:rPr>
            </w:pPr>
            <w:r w:rsidRPr="00776BEB">
              <w:rPr>
                <w:sz w:val="22"/>
                <w:szCs w:val="22"/>
              </w:rPr>
              <w:t>2</w:t>
            </w:r>
          </w:p>
        </w:tc>
        <w:tc>
          <w:tcPr>
            <w:tcW w:w="7789" w:type="dxa"/>
          </w:tcPr>
          <w:p w:rsidR="00776BEB" w:rsidRPr="00776BEB" w:rsidRDefault="00776BEB" w:rsidP="00776BEB">
            <w:pPr>
              <w:spacing w:line="360" w:lineRule="auto"/>
              <w:rPr>
                <w:sz w:val="22"/>
                <w:szCs w:val="22"/>
              </w:rPr>
            </w:pPr>
            <w:r w:rsidRPr="00776BEB">
              <w:rPr>
                <w:sz w:val="22"/>
                <w:szCs w:val="22"/>
              </w:rPr>
              <w:t>Планируемые результаты освоения учебного курса внеурочной деятельности</w:t>
            </w:r>
          </w:p>
        </w:tc>
        <w:tc>
          <w:tcPr>
            <w:tcW w:w="1296" w:type="dxa"/>
          </w:tcPr>
          <w:p w:rsidR="00776BEB" w:rsidRPr="00776BEB" w:rsidRDefault="0058672C" w:rsidP="00776BE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76BEB" w:rsidRPr="00837ACD" w:rsidTr="00776BEB">
        <w:tc>
          <w:tcPr>
            <w:tcW w:w="976" w:type="dxa"/>
          </w:tcPr>
          <w:p w:rsidR="00776BEB" w:rsidRPr="00776BEB" w:rsidRDefault="00776BEB" w:rsidP="00776BEB">
            <w:pPr>
              <w:spacing w:line="360" w:lineRule="auto"/>
              <w:ind w:right="34"/>
              <w:jc w:val="center"/>
              <w:rPr>
                <w:sz w:val="22"/>
                <w:szCs w:val="22"/>
              </w:rPr>
            </w:pPr>
            <w:r w:rsidRPr="00776BEB">
              <w:rPr>
                <w:sz w:val="22"/>
                <w:szCs w:val="22"/>
              </w:rPr>
              <w:t>3</w:t>
            </w:r>
          </w:p>
        </w:tc>
        <w:tc>
          <w:tcPr>
            <w:tcW w:w="7789" w:type="dxa"/>
          </w:tcPr>
          <w:p w:rsidR="00776BEB" w:rsidRPr="00776BEB" w:rsidRDefault="00776BEB" w:rsidP="00776BEB">
            <w:pPr>
              <w:spacing w:line="360" w:lineRule="auto"/>
              <w:rPr>
                <w:sz w:val="22"/>
                <w:szCs w:val="22"/>
              </w:rPr>
            </w:pPr>
            <w:r w:rsidRPr="00776BEB">
              <w:rPr>
                <w:sz w:val="22"/>
                <w:szCs w:val="22"/>
              </w:rPr>
              <w:t xml:space="preserve">Тематическое планирование </w:t>
            </w:r>
          </w:p>
        </w:tc>
        <w:tc>
          <w:tcPr>
            <w:tcW w:w="1296" w:type="dxa"/>
          </w:tcPr>
          <w:p w:rsidR="00776BEB" w:rsidRPr="00776BEB" w:rsidRDefault="0058672C" w:rsidP="00776BE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776BEB" w:rsidRPr="00837ACD" w:rsidRDefault="00776BEB" w:rsidP="00776BEB">
      <w:pPr>
        <w:spacing w:after="160" w:line="259" w:lineRule="auto"/>
        <w:rPr>
          <w:b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776BEB" w:rsidRDefault="00776BEB" w:rsidP="001307C3">
      <w:pPr>
        <w:jc w:val="center"/>
        <w:rPr>
          <w:b/>
          <w:color w:val="000000"/>
          <w:sz w:val="28"/>
          <w:szCs w:val="28"/>
        </w:rPr>
      </w:pPr>
    </w:p>
    <w:p w:rsidR="00DA4A6D" w:rsidRPr="0058672C" w:rsidRDefault="00DA4A6D" w:rsidP="0058672C">
      <w:pPr>
        <w:spacing w:line="360" w:lineRule="auto"/>
        <w:ind w:left="330"/>
        <w:jc w:val="center"/>
        <w:rPr>
          <w:b/>
          <w:sz w:val="28"/>
          <w:szCs w:val="28"/>
        </w:rPr>
      </w:pPr>
      <w:r w:rsidRPr="0058672C">
        <w:rPr>
          <w:b/>
          <w:sz w:val="28"/>
          <w:szCs w:val="28"/>
        </w:rPr>
        <w:lastRenderedPageBreak/>
        <w:t xml:space="preserve">РАЗДЕЛ </w:t>
      </w:r>
      <w:r w:rsidRPr="0058672C">
        <w:rPr>
          <w:b/>
          <w:sz w:val="28"/>
          <w:szCs w:val="28"/>
          <w:lang w:val="en-US"/>
        </w:rPr>
        <w:t>I</w:t>
      </w:r>
      <w:r w:rsidRPr="0058672C">
        <w:rPr>
          <w:b/>
          <w:sz w:val="28"/>
          <w:szCs w:val="28"/>
        </w:rPr>
        <w:t>. СОДЕРЖАНИЕ УЧЕБНОГО КУРСА</w:t>
      </w:r>
    </w:p>
    <w:p w:rsidR="00DA4A6D" w:rsidRPr="0058672C" w:rsidRDefault="00DA4A6D" w:rsidP="0058672C">
      <w:pPr>
        <w:spacing w:line="360" w:lineRule="auto"/>
        <w:ind w:left="330"/>
        <w:jc w:val="center"/>
        <w:rPr>
          <w:b/>
          <w:sz w:val="28"/>
          <w:szCs w:val="28"/>
        </w:rPr>
      </w:pPr>
      <w:r w:rsidRPr="0058672C">
        <w:rPr>
          <w:b/>
          <w:sz w:val="28"/>
          <w:szCs w:val="28"/>
        </w:rPr>
        <w:t>ВНЕУРОЧНОЙ ДЕЯТЕЛЬНОСТИ</w:t>
      </w:r>
    </w:p>
    <w:p w:rsidR="00DA4A6D" w:rsidRPr="0058672C" w:rsidRDefault="00DA4A6D" w:rsidP="0058672C">
      <w:pPr>
        <w:spacing w:line="360" w:lineRule="auto"/>
        <w:ind w:left="330"/>
        <w:jc w:val="both"/>
        <w:rPr>
          <w:b/>
          <w:sz w:val="28"/>
          <w:szCs w:val="28"/>
        </w:rPr>
      </w:pPr>
    </w:p>
    <w:p w:rsidR="00776BEB" w:rsidRPr="0058672C" w:rsidRDefault="007E2CF0" w:rsidP="0058672C">
      <w:pPr>
        <w:tabs>
          <w:tab w:val="left" w:pos="14175"/>
          <w:tab w:val="left" w:pos="14317"/>
        </w:tabs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8672C">
        <w:rPr>
          <w:b/>
          <w:bCs/>
          <w:color w:val="000000"/>
          <w:sz w:val="28"/>
          <w:szCs w:val="28"/>
          <w:shd w:val="clear" w:color="auto" w:fill="FFFFFF"/>
        </w:rPr>
        <w:t xml:space="preserve">Раздел 1. </w:t>
      </w:r>
      <w:r w:rsidR="00776BEB" w:rsidRPr="0058672C">
        <w:rPr>
          <w:b/>
          <w:bCs/>
          <w:color w:val="000000"/>
          <w:sz w:val="28"/>
          <w:szCs w:val="28"/>
          <w:shd w:val="clear" w:color="auto" w:fill="FFFFFF"/>
        </w:rPr>
        <w:t>Введение. Функциональные стили речи.</w:t>
      </w:r>
      <w:r w:rsidR="00776BEB" w:rsidRPr="0058672C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776BEB" w:rsidRPr="0058672C" w:rsidRDefault="00776BEB" w:rsidP="0058672C">
      <w:pPr>
        <w:tabs>
          <w:tab w:val="left" w:pos="14175"/>
          <w:tab w:val="left" w:pos="14317"/>
        </w:tabs>
        <w:spacing w:line="360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8672C">
        <w:rPr>
          <w:color w:val="000000"/>
          <w:sz w:val="28"/>
          <w:szCs w:val="28"/>
          <w:shd w:val="clear" w:color="auto" w:fill="FFFFFF"/>
        </w:rPr>
        <w:t>Понятие о стилистике русского языка. Связь стилистики с другими разделами науки о языке. Роль стилистики в  речевой культуре. Понятие о функциональном стиле речи.  Стилистическая норма.</w:t>
      </w:r>
      <w:r w:rsidRPr="0058672C">
        <w:rPr>
          <w:color w:val="000000"/>
          <w:sz w:val="28"/>
          <w:szCs w:val="28"/>
        </w:rPr>
        <w:t xml:space="preserve"> </w:t>
      </w:r>
    </w:p>
    <w:p w:rsidR="00776BEB" w:rsidRPr="0058672C" w:rsidRDefault="00776BEB" w:rsidP="0058672C">
      <w:pPr>
        <w:tabs>
          <w:tab w:val="left" w:pos="14175"/>
          <w:tab w:val="left" w:pos="14317"/>
        </w:tabs>
        <w:spacing w:line="360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8672C">
        <w:rPr>
          <w:bCs/>
          <w:sz w:val="28"/>
          <w:szCs w:val="28"/>
          <w:shd w:val="clear" w:color="auto" w:fill="FFFFFF"/>
        </w:rPr>
        <w:t>Особенности публицистики. Жанры публицистического стиля речи. Языковые средства публицистического стиля речи.</w:t>
      </w:r>
      <w:r w:rsidRPr="0058672C">
        <w:rPr>
          <w:sz w:val="28"/>
          <w:szCs w:val="28"/>
        </w:rPr>
        <w:t xml:space="preserve"> </w:t>
      </w:r>
      <w:r w:rsidRPr="0058672C">
        <w:rPr>
          <w:sz w:val="28"/>
          <w:szCs w:val="28"/>
          <w:shd w:val="clear" w:color="auto" w:fill="FFFFFF"/>
        </w:rPr>
        <w:t>Сообщение информации, откровенно высказанная оценка, проявление авторской индивидуальности; эмоциональность, экспрессивность публичного выступления. Публичные лекции; газетные жанры; радио- и телерепортажи. Разнообразие общественно-политической, производственной, спортивной лексики. Использование стилистических фигур (анафора, параллелизм, антитеза, инверсия, градация).</w:t>
      </w:r>
    </w:p>
    <w:p w:rsidR="00776BEB" w:rsidRPr="0058672C" w:rsidRDefault="00776BEB" w:rsidP="0058672C">
      <w:pPr>
        <w:tabs>
          <w:tab w:val="left" w:pos="14175"/>
          <w:tab w:val="left" w:pos="14317"/>
        </w:tabs>
        <w:spacing w:line="360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8672C">
        <w:rPr>
          <w:bCs/>
          <w:sz w:val="28"/>
          <w:szCs w:val="28"/>
          <w:shd w:val="clear" w:color="auto" w:fill="FFFFFF"/>
        </w:rPr>
        <w:t>Особенности стиля художественной литературы. Изобразительно-выразительные средства речи.</w:t>
      </w:r>
      <w:r w:rsidRPr="0058672C">
        <w:rPr>
          <w:sz w:val="28"/>
          <w:szCs w:val="28"/>
        </w:rPr>
        <w:t xml:space="preserve"> </w:t>
      </w:r>
      <w:r w:rsidRPr="0058672C">
        <w:rPr>
          <w:sz w:val="28"/>
          <w:szCs w:val="28"/>
          <w:shd w:val="clear" w:color="auto" w:fill="FFFFFF"/>
        </w:rPr>
        <w:t>Использование различных функциональных стилей в художественном произведении. Зависимость средств от темы, основной мысли, жанра, текста, индивидуального стиля автора. Эпитеты, метафоры, сравнения, аллегория, олицетворения, параллелизм, антитеза, градация, риторические обращения.</w:t>
      </w:r>
    </w:p>
    <w:p w:rsidR="00776BEB" w:rsidRPr="0058672C" w:rsidRDefault="007E2CF0" w:rsidP="0058672C">
      <w:pPr>
        <w:tabs>
          <w:tab w:val="left" w:pos="14175"/>
          <w:tab w:val="left" w:pos="14317"/>
        </w:tabs>
        <w:spacing w:line="360" w:lineRule="auto"/>
        <w:jc w:val="both"/>
        <w:rPr>
          <w:bCs/>
          <w:sz w:val="28"/>
          <w:szCs w:val="28"/>
        </w:rPr>
      </w:pPr>
      <w:r w:rsidRPr="0058672C">
        <w:rPr>
          <w:b/>
          <w:bCs/>
          <w:sz w:val="28"/>
          <w:szCs w:val="28"/>
        </w:rPr>
        <w:t xml:space="preserve">Раздел 2. </w:t>
      </w:r>
      <w:r w:rsidR="00776BEB" w:rsidRPr="0058672C">
        <w:rPr>
          <w:b/>
          <w:bCs/>
          <w:sz w:val="28"/>
          <w:szCs w:val="28"/>
        </w:rPr>
        <w:t>Технологии создания текста.</w:t>
      </w:r>
      <w:r w:rsidR="00776BEB" w:rsidRPr="0058672C">
        <w:rPr>
          <w:bCs/>
          <w:sz w:val="28"/>
          <w:szCs w:val="28"/>
        </w:rPr>
        <w:t xml:space="preserve"> </w:t>
      </w:r>
    </w:p>
    <w:p w:rsidR="00776BEB" w:rsidRPr="0058672C" w:rsidRDefault="00776BEB" w:rsidP="0058672C">
      <w:pPr>
        <w:tabs>
          <w:tab w:val="left" w:pos="14175"/>
          <w:tab w:val="left" w:pos="14317"/>
        </w:tabs>
        <w:spacing w:line="360" w:lineRule="auto"/>
        <w:ind w:firstLine="567"/>
        <w:jc w:val="both"/>
        <w:rPr>
          <w:sz w:val="28"/>
          <w:szCs w:val="28"/>
        </w:rPr>
      </w:pPr>
      <w:r w:rsidRPr="0058672C">
        <w:rPr>
          <w:sz w:val="28"/>
          <w:szCs w:val="28"/>
        </w:rPr>
        <w:t>Общие требования к составлению текста. Сбалансированность частей работы, соответствие определенной стилистике.</w:t>
      </w:r>
    </w:p>
    <w:p w:rsidR="00776BEB" w:rsidRPr="0058672C" w:rsidRDefault="00776BEB" w:rsidP="0058672C">
      <w:pPr>
        <w:tabs>
          <w:tab w:val="left" w:pos="14175"/>
          <w:tab w:val="left" w:pos="14317"/>
        </w:tabs>
        <w:spacing w:line="360" w:lineRule="auto"/>
        <w:ind w:firstLine="567"/>
        <w:jc w:val="both"/>
        <w:rPr>
          <w:sz w:val="28"/>
          <w:szCs w:val="28"/>
        </w:rPr>
      </w:pPr>
      <w:r w:rsidRPr="0058672C">
        <w:rPr>
          <w:bCs/>
          <w:sz w:val="28"/>
          <w:szCs w:val="28"/>
        </w:rPr>
        <w:t xml:space="preserve">Элементы композиции: обязательные и вариативные. </w:t>
      </w:r>
      <w:r w:rsidRPr="0058672C">
        <w:rPr>
          <w:sz w:val="28"/>
          <w:szCs w:val="28"/>
        </w:rPr>
        <w:t xml:space="preserve">Предложение, прозаическая строфа (группа предложений, объединенных по смыслу и грамматически и выражающих более или менее законченную мысль) и фрагмент - группа прозаических строф, объединенных по смыслу и грамматически. Глава, часть и текст в целом - законченное речевое произведение. </w:t>
      </w:r>
      <w:r w:rsidRPr="0058672C">
        <w:rPr>
          <w:bCs/>
          <w:sz w:val="28"/>
          <w:szCs w:val="28"/>
        </w:rPr>
        <w:t xml:space="preserve">Работа над темой. </w:t>
      </w:r>
      <w:r w:rsidRPr="0058672C">
        <w:rPr>
          <w:sz w:val="28"/>
          <w:szCs w:val="28"/>
        </w:rPr>
        <w:t xml:space="preserve">«Сквозные» темы литературы (сопоставление произведений двух авторов, нескольких авторов одной эпохи, разных эпох). Тема, мотивы, проблематика, образ </w:t>
      </w:r>
      <w:r w:rsidRPr="0058672C">
        <w:rPr>
          <w:sz w:val="28"/>
          <w:szCs w:val="28"/>
        </w:rPr>
        <w:lastRenderedPageBreak/>
        <w:t>лирического героя, художественное своеобразие. Анализ одного произведения (исследование текста в единстве его содержания и формы в контексте творчества автора). Связь между отдельными представлениями: реминисценции, аллюзии, ассоциации. Особенности стиля автора, совокупность художественных средств, которыми пользуется автор.</w:t>
      </w:r>
    </w:p>
    <w:p w:rsidR="00776BEB" w:rsidRPr="0058672C" w:rsidRDefault="00776BEB" w:rsidP="0058672C">
      <w:pPr>
        <w:tabs>
          <w:tab w:val="left" w:pos="14175"/>
          <w:tab w:val="left" w:pos="14317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8672C">
        <w:rPr>
          <w:bCs/>
          <w:sz w:val="28"/>
          <w:szCs w:val="28"/>
        </w:rPr>
        <w:t>Оформление цитат в контексте сочинения</w:t>
      </w:r>
      <w:r w:rsidRPr="0058672C">
        <w:rPr>
          <w:sz w:val="28"/>
          <w:szCs w:val="28"/>
        </w:rPr>
        <w:t xml:space="preserve">. </w:t>
      </w:r>
      <w:r w:rsidRPr="0058672C">
        <w:rPr>
          <w:rStyle w:val="a8"/>
          <w:b w:val="0"/>
          <w:sz w:val="28"/>
          <w:szCs w:val="28"/>
        </w:rPr>
        <w:t>Пять приёмов письма:</w:t>
      </w:r>
      <w:r w:rsidRPr="0058672C">
        <w:rPr>
          <w:sz w:val="28"/>
          <w:szCs w:val="28"/>
        </w:rPr>
        <w:t> использование цитат и/или диалогов, предвидение непредвиденного, «принцип перевернутой пирамиды»: за и против, сегментация текста, прием намеренного повторения.</w:t>
      </w:r>
    </w:p>
    <w:p w:rsidR="00776BEB" w:rsidRPr="0058672C" w:rsidRDefault="007E2CF0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8672C">
        <w:rPr>
          <w:b/>
          <w:bCs/>
          <w:sz w:val="28"/>
          <w:szCs w:val="28"/>
        </w:rPr>
        <w:t xml:space="preserve">Раздел 3. </w:t>
      </w:r>
      <w:r w:rsidR="00776BEB" w:rsidRPr="0058672C">
        <w:rPr>
          <w:b/>
          <w:bCs/>
          <w:sz w:val="28"/>
          <w:szCs w:val="28"/>
        </w:rPr>
        <w:t>Со</w:t>
      </w:r>
      <w:r w:rsidRPr="0058672C">
        <w:rPr>
          <w:b/>
          <w:bCs/>
          <w:sz w:val="28"/>
          <w:szCs w:val="28"/>
        </w:rPr>
        <w:t>ставление структурных сочинений.</w:t>
      </w:r>
    </w:p>
    <w:p w:rsidR="00776BEB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8672C">
        <w:rPr>
          <w:bCs/>
          <w:sz w:val="28"/>
          <w:szCs w:val="28"/>
        </w:rPr>
        <w:t xml:space="preserve">Виды сочинений. </w:t>
      </w:r>
      <w:r w:rsidRPr="0058672C">
        <w:rPr>
          <w:sz w:val="28"/>
          <w:szCs w:val="28"/>
        </w:rPr>
        <w:t xml:space="preserve">Сочинение - описание. Сочинение - повествование. Сочинение - рассуждение. Функции рассуждения в художественной литературе. Жанровое своеобразие произведений. Проблематика произведения. Мировоззрение автора. Композиционное своеобразие. Единство содержания и формы. Использование и оценка идейно - художественного своеобразия произведения. Актуальность проблематики произведения. Анализ названия (семантика, ассоциации). </w:t>
      </w:r>
      <w:r w:rsidRPr="0058672C">
        <w:rPr>
          <w:bCs/>
          <w:sz w:val="28"/>
          <w:szCs w:val="28"/>
        </w:rPr>
        <w:t xml:space="preserve">Ситуативно-аналитические жанры. </w:t>
      </w:r>
      <w:r w:rsidRPr="0058672C">
        <w:rPr>
          <w:sz w:val="28"/>
          <w:szCs w:val="28"/>
        </w:rPr>
        <w:t>Глубина анализа. Правила убедительной аргументации. Рассуждение - доказательство, рассуждение - опровержение. Основной тезис высказывания. Объем и содержание темы. Составление плана. Подбор аргументов и фактического материала. Анализ планов.</w:t>
      </w:r>
    </w:p>
    <w:p w:rsidR="00776BEB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672C">
        <w:rPr>
          <w:bCs/>
          <w:sz w:val="28"/>
          <w:szCs w:val="28"/>
        </w:rPr>
        <w:t>Сочинение-рассуждение по тематическим направлениям.</w:t>
      </w:r>
    </w:p>
    <w:p w:rsidR="00776BEB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76BEB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76BEB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76BEB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76BEB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76BEB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76BEB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76BEB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8672C" w:rsidRPr="0058672C" w:rsidRDefault="0058672C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76BEB" w:rsidRPr="0058672C" w:rsidRDefault="00776BEB" w:rsidP="0058672C">
      <w:pPr>
        <w:spacing w:line="360" w:lineRule="auto"/>
        <w:jc w:val="center"/>
        <w:rPr>
          <w:b/>
          <w:sz w:val="28"/>
          <w:szCs w:val="28"/>
        </w:rPr>
      </w:pPr>
      <w:r w:rsidRPr="0058672C">
        <w:rPr>
          <w:b/>
          <w:sz w:val="28"/>
          <w:szCs w:val="28"/>
        </w:rPr>
        <w:lastRenderedPageBreak/>
        <w:t xml:space="preserve">РАЗДЕЛ </w:t>
      </w:r>
      <w:r w:rsidRPr="0058672C">
        <w:rPr>
          <w:b/>
          <w:sz w:val="28"/>
          <w:szCs w:val="28"/>
          <w:lang w:val="en-US"/>
        </w:rPr>
        <w:t>II</w:t>
      </w:r>
      <w:r w:rsidRPr="0058672C">
        <w:rPr>
          <w:b/>
          <w:sz w:val="28"/>
          <w:szCs w:val="28"/>
        </w:rPr>
        <w:t>. ПЛАНИРУЕМЫЕ РЕЗУЛЬТАТЫ</w:t>
      </w:r>
    </w:p>
    <w:p w:rsidR="00776BEB" w:rsidRPr="0058672C" w:rsidRDefault="00776BEB" w:rsidP="0058672C">
      <w:pPr>
        <w:spacing w:line="360" w:lineRule="auto"/>
        <w:jc w:val="center"/>
        <w:rPr>
          <w:b/>
          <w:sz w:val="28"/>
          <w:szCs w:val="28"/>
        </w:rPr>
      </w:pPr>
      <w:r w:rsidRPr="0058672C">
        <w:rPr>
          <w:b/>
          <w:sz w:val="28"/>
          <w:szCs w:val="28"/>
        </w:rPr>
        <w:t>ОСВОЕНИЯ УЧЕБНОГО КУРСА ВНЕУРОЧНОЙ ДЕЯТЕЛЬНОСТИ</w:t>
      </w:r>
    </w:p>
    <w:p w:rsidR="00776BEB" w:rsidRPr="0058672C" w:rsidRDefault="00776BEB" w:rsidP="0058672C">
      <w:pPr>
        <w:spacing w:line="360" w:lineRule="auto"/>
        <w:ind w:right="1554" w:firstLine="709"/>
        <w:jc w:val="both"/>
        <w:rPr>
          <w:b/>
          <w:sz w:val="28"/>
          <w:szCs w:val="28"/>
        </w:rPr>
      </w:pPr>
    </w:p>
    <w:p w:rsidR="00776BEB" w:rsidRPr="0058672C" w:rsidRDefault="00776BEB" w:rsidP="0058672C">
      <w:pPr>
        <w:spacing w:line="360" w:lineRule="auto"/>
        <w:ind w:right="1554" w:firstLine="709"/>
        <w:jc w:val="both"/>
        <w:rPr>
          <w:b/>
          <w:sz w:val="28"/>
          <w:szCs w:val="28"/>
        </w:rPr>
      </w:pPr>
      <w:r w:rsidRPr="0058672C">
        <w:rPr>
          <w:b/>
          <w:sz w:val="28"/>
          <w:szCs w:val="28"/>
        </w:rPr>
        <w:t xml:space="preserve">ЛИЧНОСТНЫЕ РЕЗУЛЬТАТЫ </w:t>
      </w:r>
    </w:p>
    <w:p w:rsidR="004D1EAE" w:rsidRPr="0058672C" w:rsidRDefault="004D1EAE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proofErr w:type="gramStart"/>
      <w:r w:rsidRPr="0058672C">
        <w:rPr>
          <w:color w:val="000000"/>
          <w:sz w:val="28"/>
          <w:szCs w:val="28"/>
        </w:rPr>
        <w:t>В</w:t>
      </w:r>
      <w:r w:rsidR="00776BEB" w:rsidRPr="0058672C">
        <w:rPr>
          <w:color w:val="000000"/>
          <w:sz w:val="28"/>
          <w:szCs w:val="28"/>
        </w:rPr>
        <w:t>оспитание российской гражданской иде</w:t>
      </w:r>
      <w:r w:rsidRPr="0058672C">
        <w:rPr>
          <w:color w:val="000000"/>
          <w:sz w:val="28"/>
          <w:szCs w:val="28"/>
        </w:rPr>
        <w:t xml:space="preserve">нтичности: патриотизма, любви и </w:t>
      </w:r>
      <w:r w:rsidR="00776BEB" w:rsidRPr="0058672C">
        <w:rPr>
          <w:color w:val="000000"/>
          <w:sz w:val="28"/>
          <w:szCs w:val="28"/>
        </w:rPr>
        <w:t>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4D1EAE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proofErr w:type="gramStart"/>
      <w:r w:rsidRPr="0058672C">
        <w:rPr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776BEB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 w:rsidR="00776BEB" w:rsidRPr="0058672C" w:rsidRDefault="00776BEB" w:rsidP="0058672C">
      <w:pPr>
        <w:spacing w:line="360" w:lineRule="auto"/>
        <w:ind w:right="1554"/>
        <w:jc w:val="both"/>
        <w:rPr>
          <w:sz w:val="28"/>
          <w:szCs w:val="28"/>
        </w:rPr>
      </w:pPr>
    </w:p>
    <w:p w:rsidR="00776BEB" w:rsidRPr="0058672C" w:rsidRDefault="00776BEB" w:rsidP="0058672C">
      <w:pPr>
        <w:spacing w:line="360" w:lineRule="auto"/>
        <w:ind w:right="1554" w:firstLine="709"/>
        <w:jc w:val="both"/>
        <w:rPr>
          <w:b/>
          <w:sz w:val="28"/>
          <w:szCs w:val="28"/>
        </w:rPr>
      </w:pPr>
      <w:r w:rsidRPr="0058672C">
        <w:rPr>
          <w:b/>
          <w:sz w:val="28"/>
          <w:szCs w:val="28"/>
        </w:rPr>
        <w:t xml:space="preserve">МЕТАПРЕДМЕТНЫЕ РЕЗУЛЬТАТЫ </w:t>
      </w:r>
    </w:p>
    <w:p w:rsidR="004D1EAE" w:rsidRPr="0058672C" w:rsidRDefault="004D1EAE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У</w:t>
      </w:r>
      <w:r w:rsidR="00776BEB" w:rsidRPr="0058672C">
        <w:rPr>
          <w:color w:val="000000"/>
          <w:sz w:val="28"/>
          <w:szCs w:val="28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D1EAE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D1EAE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смысловое чтение;</w:t>
      </w:r>
    </w:p>
    <w:p w:rsidR="004D1EAE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D1EAE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776BEB" w:rsidRPr="0058672C" w:rsidRDefault="00776BEB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776BEB" w:rsidRPr="0058672C" w:rsidRDefault="00776BEB" w:rsidP="0058672C">
      <w:pPr>
        <w:spacing w:line="360" w:lineRule="auto"/>
        <w:ind w:right="1554" w:firstLine="709"/>
        <w:jc w:val="both"/>
        <w:rPr>
          <w:sz w:val="28"/>
          <w:szCs w:val="28"/>
        </w:rPr>
      </w:pPr>
    </w:p>
    <w:p w:rsidR="00776BEB" w:rsidRPr="0058672C" w:rsidRDefault="00776BEB" w:rsidP="0058672C">
      <w:pPr>
        <w:spacing w:line="360" w:lineRule="auto"/>
        <w:ind w:right="1554" w:firstLine="709"/>
        <w:jc w:val="both"/>
        <w:rPr>
          <w:b/>
          <w:sz w:val="28"/>
          <w:szCs w:val="28"/>
        </w:rPr>
      </w:pPr>
      <w:r w:rsidRPr="0058672C">
        <w:rPr>
          <w:b/>
          <w:sz w:val="28"/>
          <w:szCs w:val="28"/>
        </w:rPr>
        <w:t xml:space="preserve">ПРЕДМЕТНЫЕ РЕЗУЛЬТАТЫ </w:t>
      </w:r>
    </w:p>
    <w:p w:rsidR="004D1EAE" w:rsidRPr="0058672C" w:rsidRDefault="004D1EAE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У</w:t>
      </w:r>
      <w:r w:rsidR="00191EE6" w:rsidRPr="0058672C">
        <w:rPr>
          <w:color w:val="000000"/>
          <w:sz w:val="28"/>
          <w:szCs w:val="28"/>
        </w:rPr>
        <w:t>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4D1EAE" w:rsidRPr="0058672C" w:rsidRDefault="00191EE6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4D1EAE" w:rsidRPr="0058672C" w:rsidRDefault="00191EE6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D1EAE" w:rsidRPr="0058672C" w:rsidRDefault="00191EE6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формулирование собственного отношения к произведениям литературы, их оценка;</w:t>
      </w:r>
    </w:p>
    <w:p w:rsidR="004D1EAE" w:rsidRPr="0058672C" w:rsidRDefault="00191EE6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собственная интерпретация (в отдельных случаях) изученных литературных произведений;</w:t>
      </w:r>
    </w:p>
    <w:p w:rsidR="004D1EAE" w:rsidRPr="0058672C" w:rsidRDefault="00191EE6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понимание авторской позиции и своё отношение к ней;</w:t>
      </w:r>
    </w:p>
    <w:p w:rsidR="004D1EAE" w:rsidRPr="0058672C" w:rsidRDefault="00191EE6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lastRenderedPageBreak/>
        <w:t>восприятие на слух литературных произведений разных жанров, осмысленное чтение и адекватное восприятие;</w:t>
      </w:r>
    </w:p>
    <w:p w:rsidR="00191EE6" w:rsidRPr="0058672C" w:rsidRDefault="00191EE6" w:rsidP="0058672C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8672C">
        <w:rPr>
          <w:color w:val="000000"/>
          <w:sz w:val="28"/>
          <w:szCs w:val="28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</w:t>
      </w:r>
      <w:r w:rsidR="00340078" w:rsidRPr="0058672C">
        <w:rPr>
          <w:color w:val="000000"/>
          <w:sz w:val="28"/>
          <w:szCs w:val="28"/>
        </w:rPr>
        <w:t>ания разного типа, вести диалог.</w:t>
      </w:r>
    </w:p>
    <w:p w:rsidR="00340078" w:rsidRPr="0058672C" w:rsidRDefault="00340078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40078" w:rsidRPr="0058672C" w:rsidRDefault="00340078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40078" w:rsidRPr="0058672C" w:rsidRDefault="00340078" w:rsidP="0058672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40078" w:rsidRDefault="00340078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078" w:rsidRDefault="00340078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078" w:rsidRDefault="00340078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078" w:rsidRDefault="00340078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078" w:rsidRDefault="00340078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078" w:rsidRDefault="00340078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BEB" w:rsidRDefault="00776BEB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BEB" w:rsidRDefault="00776BEB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BEB" w:rsidRDefault="00776BEB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BEB" w:rsidRDefault="00776BEB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A6D" w:rsidRDefault="00DA4A6D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7F29" w:rsidRDefault="005B7F29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7F29" w:rsidRDefault="005B7F29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7F29" w:rsidRDefault="005B7F29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672C" w:rsidRDefault="0058672C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A6D" w:rsidRDefault="00DA4A6D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BEB" w:rsidRDefault="00776BEB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7E0F" w:rsidRDefault="00747E0F" w:rsidP="0034007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6BEB" w:rsidRDefault="00776BEB" w:rsidP="00776BEB">
      <w:pPr>
        <w:keepNext/>
        <w:keepLines/>
        <w:spacing w:line="256" w:lineRule="auto"/>
        <w:ind w:left="327"/>
        <w:jc w:val="center"/>
        <w:outlineLvl w:val="0"/>
        <w:rPr>
          <w:rFonts w:eastAsia="Arial"/>
        </w:rPr>
      </w:pPr>
      <w:r w:rsidRPr="002055E7">
        <w:rPr>
          <w:rFonts w:eastAsia="Arial"/>
          <w:b/>
          <w:sz w:val="28"/>
        </w:rPr>
        <w:lastRenderedPageBreak/>
        <w:t xml:space="preserve">РАЗДЕЛ </w:t>
      </w:r>
      <w:r w:rsidRPr="002055E7">
        <w:rPr>
          <w:rFonts w:eastAsia="Arial"/>
          <w:b/>
          <w:sz w:val="28"/>
          <w:lang w:val="en-US"/>
        </w:rPr>
        <w:t>III</w:t>
      </w:r>
      <w:r w:rsidRPr="002055E7">
        <w:rPr>
          <w:rFonts w:eastAsia="Arial"/>
          <w:b/>
          <w:sz w:val="28"/>
        </w:rPr>
        <w:t>. ТЕМАТИЧЕСКОЕ ПЛАНИРОВАНИЕ</w:t>
      </w:r>
      <w:r w:rsidRPr="002055E7">
        <w:rPr>
          <w:rFonts w:eastAsia="Arial"/>
        </w:rPr>
        <w:t xml:space="preserve"> </w:t>
      </w:r>
    </w:p>
    <w:p w:rsidR="00252B2B" w:rsidRDefault="00252B2B" w:rsidP="00252B2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6587"/>
        <w:gridCol w:w="1984"/>
      </w:tblGrid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EB" w:rsidRPr="00776BEB" w:rsidRDefault="00776BEB" w:rsidP="00776BEB">
            <w:pPr>
              <w:ind w:firstLine="1"/>
              <w:jc w:val="center"/>
              <w:rPr>
                <w:b/>
              </w:rPr>
            </w:pPr>
            <w:r w:rsidRPr="00776BEB">
              <w:rPr>
                <w:b/>
              </w:rPr>
              <w:t xml:space="preserve">№ </w:t>
            </w:r>
            <w:proofErr w:type="spellStart"/>
            <w:proofErr w:type="gramStart"/>
            <w:r w:rsidRPr="00776BEB">
              <w:rPr>
                <w:b/>
              </w:rPr>
              <w:t>п</w:t>
            </w:r>
            <w:proofErr w:type="spellEnd"/>
            <w:proofErr w:type="gramEnd"/>
            <w:r w:rsidRPr="00776BEB">
              <w:rPr>
                <w:b/>
              </w:rPr>
              <w:t>/</w:t>
            </w:r>
            <w:proofErr w:type="spellStart"/>
            <w:r w:rsidRPr="00776BEB">
              <w:rPr>
                <w:b/>
              </w:rPr>
              <w:t>п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EB" w:rsidRPr="00776BEB" w:rsidRDefault="00776BEB" w:rsidP="00776BEB">
            <w:pPr>
              <w:ind w:firstLine="1"/>
              <w:jc w:val="center"/>
              <w:rPr>
                <w:b/>
              </w:rPr>
            </w:pPr>
            <w:r w:rsidRPr="00776BEB">
              <w:rPr>
                <w:b/>
              </w:rPr>
              <w:t>Наименование раздела/темы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EB" w:rsidRPr="00776BEB" w:rsidRDefault="00776BEB" w:rsidP="00776BEB">
            <w:pPr>
              <w:ind w:firstLine="1"/>
              <w:jc w:val="center"/>
              <w:rPr>
                <w:b/>
              </w:rPr>
            </w:pPr>
            <w:r w:rsidRPr="00776BEB">
              <w:rPr>
                <w:b/>
              </w:rPr>
              <w:t>Кол-во</w:t>
            </w:r>
          </w:p>
          <w:p w:rsidR="00776BEB" w:rsidRPr="00776BEB" w:rsidRDefault="00776BEB" w:rsidP="00776BEB">
            <w:pPr>
              <w:ind w:firstLine="1"/>
              <w:jc w:val="center"/>
              <w:rPr>
                <w:b/>
              </w:rPr>
            </w:pPr>
            <w:r w:rsidRPr="00776BEB">
              <w:rPr>
                <w:b/>
              </w:rPr>
              <w:t>часов</w:t>
            </w:r>
          </w:p>
        </w:tc>
      </w:tr>
      <w:tr w:rsidR="00776BEB" w:rsidRPr="002055E7" w:rsidTr="00776BE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EB" w:rsidRPr="00776BEB" w:rsidRDefault="00776BEB" w:rsidP="00776BEB">
            <w:pPr>
              <w:ind w:left="-250" w:firstLine="284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776BEB">
              <w:rPr>
                <w:b/>
              </w:rPr>
              <w:t xml:space="preserve"> КЛАСС</w:t>
            </w:r>
          </w:p>
        </w:tc>
      </w:tr>
      <w:tr w:rsidR="00776BEB" w:rsidRPr="002055E7" w:rsidTr="007E2CF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6BEB" w:rsidRPr="007E2CF0" w:rsidRDefault="00776BEB" w:rsidP="007E2CF0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6BEB" w:rsidRPr="007E2CF0" w:rsidRDefault="007E2CF0" w:rsidP="007E2CF0">
            <w:pPr>
              <w:rPr>
                <w:b/>
              </w:rPr>
            </w:pPr>
            <w:r w:rsidRPr="007E2CF0">
              <w:rPr>
                <w:b/>
              </w:rPr>
              <w:t>Раздел 1. Введение. Функциональные стили речи.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6BEB" w:rsidRPr="007E2CF0" w:rsidRDefault="00776BEB" w:rsidP="007E2CF0">
            <w:pPr>
              <w:rPr>
                <w:b/>
              </w:rPr>
            </w:pPr>
            <w:r w:rsidRPr="007E2CF0">
              <w:rPr>
                <w:b/>
              </w:rPr>
              <w:t>9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 w:rsidRPr="002055E7">
              <w:t>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DA4A6D" w:rsidP="005B7F29">
            <w:pPr>
              <w:jc w:val="both"/>
            </w:pPr>
            <w:r w:rsidRPr="00747E0F">
              <w:rPr>
                <w:bCs/>
              </w:rPr>
              <w:t>Введение. Стилистика как наука. Стилистические ошибки.</w:t>
            </w:r>
            <w:r>
              <w:rPr>
                <w:bCs/>
              </w:rPr>
              <w:t xml:space="preserve"> </w:t>
            </w:r>
            <w:r w:rsidRPr="00747E0F">
              <w:rPr>
                <w:bCs/>
              </w:rPr>
              <w:t>Понятие стилистической нормы. Понятие о  стилистической окрашенности языковых средств.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EB" w:rsidRPr="002055E7" w:rsidRDefault="00776BEB" w:rsidP="00776BEB">
            <w:pPr>
              <w:ind w:left="-250" w:firstLine="283"/>
              <w:jc w:val="center"/>
            </w:pPr>
            <w:r w:rsidRPr="002055E7"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 w:rsidRPr="002055E7">
              <w:t>2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DA4A6D" w:rsidRDefault="00DA4A6D" w:rsidP="005B7F29">
            <w:pPr>
              <w:jc w:val="both"/>
              <w:rPr>
                <w:bCs/>
              </w:rPr>
            </w:pPr>
            <w:r w:rsidRPr="00747E0F">
              <w:rPr>
                <w:bCs/>
              </w:rPr>
              <w:t>Функциональные стили русского литературного языка. Особенности публицистики.</w:t>
            </w:r>
            <w:r>
              <w:rPr>
                <w:bCs/>
              </w:rPr>
              <w:t xml:space="preserve"> </w:t>
            </w:r>
            <w:r w:rsidRPr="00747E0F">
              <w:rPr>
                <w:bCs/>
              </w:rPr>
              <w:t>Жанры, особенности публицистиче</w:t>
            </w:r>
            <w:r w:rsidR="005B7F29">
              <w:rPr>
                <w:bCs/>
              </w:rPr>
              <w:t xml:space="preserve">ского стиля. Языковые средства </w:t>
            </w:r>
            <w:r w:rsidRPr="00747E0F">
              <w:rPr>
                <w:bCs/>
              </w:rPr>
              <w:t>публицистического стиля.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ind w:left="-250" w:firstLine="283"/>
              <w:jc w:val="center"/>
            </w:pPr>
            <w:r w:rsidRPr="002055E7"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 w:rsidRPr="002055E7">
              <w:t>3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DA4A6D" w:rsidP="005B7F29">
            <w:pPr>
              <w:jc w:val="both"/>
            </w:pPr>
            <w:r w:rsidRPr="00747E0F">
              <w:rPr>
                <w:bCs/>
              </w:rPr>
              <w:t>Особенности стиля художественной литературы. Изобразительно</w:t>
            </w:r>
            <w:r w:rsidR="005B7F29">
              <w:rPr>
                <w:bCs/>
              </w:rPr>
              <w:t xml:space="preserve"> </w:t>
            </w:r>
            <w:r w:rsidRPr="00747E0F">
              <w:rPr>
                <w:bCs/>
              </w:rPr>
              <w:t>- выразительные средства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ind w:left="-250" w:firstLine="283"/>
              <w:jc w:val="center"/>
            </w:pPr>
            <w:r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4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5B7F29" w:rsidRDefault="00DA4A6D" w:rsidP="005B7F29">
            <w:pPr>
              <w:jc w:val="both"/>
              <w:rPr>
                <w:bCs/>
              </w:rPr>
            </w:pPr>
            <w:r w:rsidRPr="00747E0F">
              <w:rPr>
                <w:bCs/>
              </w:rPr>
              <w:t>Как писать сочи</w:t>
            </w:r>
            <w:r w:rsidR="005B7F29">
              <w:rPr>
                <w:bCs/>
              </w:rPr>
              <w:t xml:space="preserve">нение: модели процесса создания </w:t>
            </w:r>
            <w:r w:rsidRPr="00747E0F">
              <w:rPr>
                <w:bCs/>
              </w:rPr>
              <w:t>развёрнутого речевого высказывания. Тема, основная мысль текста, проблемы. Риторические приёмы в сочинении.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ind w:left="-250" w:firstLine="283"/>
              <w:jc w:val="center"/>
            </w:pPr>
            <w:r w:rsidRPr="002055E7"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5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DA4A6D" w:rsidP="005B7F29">
            <w:pPr>
              <w:jc w:val="both"/>
            </w:pPr>
            <w:r w:rsidRPr="00747E0F">
              <w:rPr>
                <w:bCs/>
              </w:rPr>
              <w:t>Формы подачи литературного текста. Эпиграф как отражение сущности тематического направления сочинения. Использование тропов и стилистических фигур в текстах сочинений.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ind w:left="-250" w:firstLine="283"/>
              <w:jc w:val="center"/>
            </w:pPr>
            <w:r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6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DA4A6D" w:rsidP="005B7F29">
            <w:pPr>
              <w:jc w:val="both"/>
            </w:pPr>
            <w:r w:rsidRPr="00747E0F">
              <w:rPr>
                <w:bCs/>
              </w:rPr>
              <w:t>Способы выявления проблем в публицистических и художественных текстах. Способы формулирования проблем. Роль преамбулы и концовки. Способы единоначатия и завершения сочинения.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ind w:left="-250" w:firstLine="283"/>
              <w:jc w:val="center"/>
            </w:pPr>
            <w:r w:rsidRPr="002055E7">
              <w:t>1</w:t>
            </w:r>
          </w:p>
        </w:tc>
      </w:tr>
      <w:tr w:rsidR="007E2CF0" w:rsidRPr="002055E7" w:rsidTr="007E2CF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CF0" w:rsidRPr="007E2CF0" w:rsidRDefault="007E2CF0" w:rsidP="00E9230A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CF0" w:rsidRPr="007E2CF0" w:rsidRDefault="007E2CF0" w:rsidP="005B7F29">
            <w:pPr>
              <w:tabs>
                <w:tab w:val="left" w:pos="14175"/>
                <w:tab w:val="left" w:pos="14317"/>
              </w:tabs>
              <w:jc w:val="both"/>
              <w:rPr>
                <w:bCs/>
              </w:rPr>
            </w:pPr>
            <w:r w:rsidRPr="007E2CF0">
              <w:rPr>
                <w:b/>
                <w:bCs/>
              </w:rPr>
              <w:t>Раздел 2. Технологии создания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CF0" w:rsidRPr="007E2CF0" w:rsidRDefault="007E2CF0" w:rsidP="00776BEB">
            <w:pPr>
              <w:ind w:left="-250" w:firstLine="283"/>
              <w:jc w:val="center"/>
            </w:pP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7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DA4A6D" w:rsidRDefault="00DA4A6D" w:rsidP="005B7F29">
            <w:pPr>
              <w:jc w:val="both"/>
              <w:rPr>
                <w:bCs/>
              </w:rPr>
            </w:pPr>
            <w:r w:rsidRPr="00747E0F">
              <w:rPr>
                <w:bCs/>
              </w:rPr>
              <w:t>Особенности композиционной структуры сочинения</w:t>
            </w:r>
            <w:r>
              <w:rPr>
                <w:bCs/>
              </w:rPr>
              <w:t>.</w:t>
            </w:r>
            <w:r w:rsidRPr="00747E0F">
              <w:rPr>
                <w:bCs/>
              </w:rPr>
              <w:t xml:space="preserve"> Тематика и проблематика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ind w:left="-250" w:firstLine="283"/>
              <w:jc w:val="center"/>
            </w:pPr>
            <w:r w:rsidRPr="002055E7"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8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DA4A6D" w:rsidP="005B7F29">
            <w:pPr>
              <w:jc w:val="both"/>
            </w:pPr>
            <w:r w:rsidRPr="00747E0F">
              <w:rPr>
                <w:bCs/>
              </w:rPr>
              <w:t>Комментарий. Типы комментария: текстуальный и концептуальный. Типовые конструкции для комментирования проблемы. Введение цитат в текст сочинения.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ind w:left="-250" w:firstLine="283"/>
              <w:jc w:val="center"/>
            </w:pPr>
            <w:r w:rsidRPr="002055E7"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9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DA4A6D" w:rsidP="005B7F29">
            <w:pPr>
              <w:jc w:val="both"/>
            </w:pPr>
            <w:r w:rsidRPr="00747E0F">
              <w:rPr>
                <w:bCs/>
              </w:rPr>
              <w:t>Виды аргументации в текстах собственного сочинения. Методика поиска цитат для аргументирования. Сочинение как текст. Структура сочинения</w:t>
            </w:r>
            <w:r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ind w:left="-250" w:firstLine="283"/>
              <w:jc w:val="center"/>
            </w:pPr>
            <w:r w:rsidRPr="002055E7"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10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DA4A6D" w:rsidP="005B7F29">
            <w:pPr>
              <w:jc w:val="both"/>
            </w:pPr>
            <w:r w:rsidRPr="00747E0F">
              <w:rPr>
                <w:bCs/>
              </w:rPr>
              <w:t>Способы ввода аргументов в текст сочинения</w:t>
            </w:r>
            <w:r>
              <w:rPr>
                <w:bCs/>
              </w:rPr>
              <w:t>.</w:t>
            </w:r>
            <w:r w:rsidRPr="00747E0F">
              <w:t xml:space="preserve"> Речевое оформление тематического сочинения. Типы ошибок: грамматические, речевые, логические, фактические.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jc w:val="center"/>
            </w:pPr>
            <w:r>
              <w:t>1</w:t>
            </w:r>
          </w:p>
        </w:tc>
      </w:tr>
      <w:tr w:rsidR="007E2CF0" w:rsidRPr="002055E7" w:rsidTr="005B7F29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CF0" w:rsidRPr="005B7F29" w:rsidRDefault="007E2CF0" w:rsidP="005B7F29">
            <w:pPr>
              <w:rPr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CF0" w:rsidRPr="005B7F29" w:rsidRDefault="007E2CF0" w:rsidP="005B7F29">
            <w:pPr>
              <w:rPr>
                <w:b/>
              </w:rPr>
            </w:pPr>
            <w:r w:rsidRPr="005B7F29">
              <w:rPr>
                <w:b/>
              </w:rPr>
              <w:t>Раздел 3. Составление структурных сочинений.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CF0" w:rsidRPr="005B7F29" w:rsidRDefault="007E2CF0" w:rsidP="005B7F29">
            <w:pPr>
              <w:rPr>
                <w:b/>
              </w:rPr>
            </w:pP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11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DA4A6D" w:rsidP="005B7F29">
            <w:pPr>
              <w:jc w:val="both"/>
            </w:pPr>
            <w:r w:rsidRPr="00747E0F">
              <w:t>Практикум по устранению ошибок в композиционном построении  литературного сочинения</w:t>
            </w:r>
            <w:r w:rsidR="007E2CF0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jc w:val="center"/>
            </w:pPr>
            <w:r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12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115074" w:rsidP="005B7F29">
            <w:pPr>
              <w:jc w:val="both"/>
            </w:pPr>
            <w:r w:rsidRPr="00747E0F">
              <w:t>Практикум по составлению вступлений и финалов к сочинению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jc w:val="center"/>
            </w:pPr>
            <w:r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13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115074" w:rsidP="005B7F29">
            <w:pPr>
              <w:jc w:val="both"/>
            </w:pPr>
            <w:r w:rsidRPr="00747E0F">
              <w:t>Композиция сочинения на морально</w:t>
            </w:r>
            <w:r w:rsidR="007E2CF0">
              <w:t xml:space="preserve"> </w:t>
            </w:r>
            <w:r w:rsidRPr="00747E0F">
              <w:t>- этическую тему на основе прочитанных художественных текстов: «Жизненные ценности: истинные и ложные»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jc w:val="center"/>
            </w:pPr>
            <w:r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14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115074" w:rsidP="005B7F29">
            <w:pPr>
              <w:jc w:val="both"/>
            </w:pPr>
            <w:r w:rsidRPr="00747E0F">
              <w:t>Практикум по устранению ошибок в композиционном построении сочинения-рассуждения: «Стремление к познанию «добрых чувств»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jc w:val="center"/>
            </w:pPr>
            <w:r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15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DA4A6D" w:rsidP="005B7F29">
            <w:pPr>
              <w:jc w:val="both"/>
            </w:pPr>
            <w:r w:rsidRPr="00747E0F">
              <w:t xml:space="preserve">Речевое оформление сочинения: «Воспитание в семье как </w:t>
            </w:r>
            <w:r w:rsidRPr="00747E0F">
              <w:lastRenderedPageBreak/>
              <w:t>азимут жизненного пути». Типы ошибок: грамматические, речевые, логические, фактические.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jc w:val="center"/>
            </w:pPr>
            <w:r w:rsidRPr="002055E7">
              <w:lastRenderedPageBreak/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lastRenderedPageBreak/>
              <w:t>16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DA4A6D" w:rsidP="005B7F29">
            <w:pPr>
              <w:jc w:val="both"/>
            </w:pPr>
            <w:r w:rsidRPr="00747E0F">
              <w:rPr>
                <w:bCs/>
              </w:rPr>
              <w:t>Аргументация по конкретному художественному тексту</w:t>
            </w:r>
            <w:r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jc w:val="center"/>
            </w:pPr>
            <w:r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E9230A">
            <w:r>
              <w:t>17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DA4A6D" w:rsidP="005B7F29">
            <w:pPr>
              <w:jc w:val="both"/>
            </w:pPr>
            <w:r w:rsidRPr="00747E0F">
              <w:t>Итоговое сочинение - рассуждение на основе литературного материала.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2055E7" w:rsidRDefault="00776BEB" w:rsidP="00776BEB">
            <w:pPr>
              <w:jc w:val="center"/>
            </w:pPr>
            <w:r>
              <w:t>1</w:t>
            </w:r>
          </w:p>
        </w:tc>
      </w:tr>
      <w:tr w:rsidR="00776BEB" w:rsidRPr="002055E7" w:rsidTr="00776BE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776BEB" w:rsidRDefault="00776BEB" w:rsidP="00776BEB">
            <w:pPr>
              <w:jc w:val="right"/>
              <w:rPr>
                <w:b/>
              </w:rPr>
            </w:pPr>
            <w:r w:rsidRPr="00776BEB">
              <w:rPr>
                <w:b/>
              </w:rPr>
              <w:t>ИТОГО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776BEB" w:rsidRDefault="00776BEB" w:rsidP="00776BEB">
            <w:pPr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EB" w:rsidRPr="00776BEB" w:rsidRDefault="00776BEB" w:rsidP="00776BE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776BEB" w:rsidRDefault="00776BEB" w:rsidP="00DA4A6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76BEB" w:rsidRDefault="00776BEB" w:rsidP="00252B2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sectPr w:rsidR="00776BEB" w:rsidSect="0058672C">
      <w:footerReference w:type="default" r:id="rId8"/>
      <w:pgSz w:w="11906" w:h="16838"/>
      <w:pgMar w:top="1135" w:right="707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85B" w:rsidRDefault="00D7285B" w:rsidP="0058672C">
      <w:r>
        <w:separator/>
      </w:r>
    </w:p>
  </w:endnote>
  <w:endnote w:type="continuationSeparator" w:id="0">
    <w:p w:rsidR="00D7285B" w:rsidRDefault="00D7285B" w:rsidP="0058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2C" w:rsidRDefault="0058672C">
    <w:pPr>
      <w:pStyle w:val="ac"/>
      <w:jc w:val="right"/>
    </w:pPr>
    <w:fldSimple w:instr=" PAGE   \* MERGEFORMAT ">
      <w:r>
        <w:rPr>
          <w:noProof/>
        </w:rPr>
        <w:t>2</w:t>
      </w:r>
    </w:fldSimple>
  </w:p>
  <w:p w:rsidR="0058672C" w:rsidRDefault="0058672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85B" w:rsidRDefault="00D7285B" w:rsidP="0058672C">
      <w:r>
        <w:separator/>
      </w:r>
    </w:p>
  </w:footnote>
  <w:footnote w:type="continuationSeparator" w:id="0">
    <w:p w:rsidR="00D7285B" w:rsidRDefault="00D7285B" w:rsidP="00586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60C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D45B36"/>
    <w:multiLevelType w:val="multilevel"/>
    <w:tmpl w:val="DF02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60DB1"/>
    <w:multiLevelType w:val="hybridMultilevel"/>
    <w:tmpl w:val="0F8C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0137"/>
    <w:multiLevelType w:val="multilevel"/>
    <w:tmpl w:val="7400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05893"/>
    <w:multiLevelType w:val="multilevel"/>
    <w:tmpl w:val="87DE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C1850"/>
    <w:multiLevelType w:val="multilevel"/>
    <w:tmpl w:val="B874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71C96"/>
    <w:multiLevelType w:val="multilevel"/>
    <w:tmpl w:val="D712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23AB5"/>
    <w:multiLevelType w:val="hybridMultilevel"/>
    <w:tmpl w:val="E25A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C0EF2"/>
    <w:multiLevelType w:val="multilevel"/>
    <w:tmpl w:val="353A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364A2"/>
    <w:multiLevelType w:val="multilevel"/>
    <w:tmpl w:val="B77A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B76E8D"/>
    <w:multiLevelType w:val="multilevel"/>
    <w:tmpl w:val="8C82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5C6F90"/>
    <w:multiLevelType w:val="hybridMultilevel"/>
    <w:tmpl w:val="D0E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840DE"/>
    <w:multiLevelType w:val="hybridMultilevel"/>
    <w:tmpl w:val="B31C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26CA4"/>
    <w:multiLevelType w:val="multilevel"/>
    <w:tmpl w:val="336C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73140"/>
    <w:multiLevelType w:val="multilevel"/>
    <w:tmpl w:val="39E6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B6EAE"/>
    <w:multiLevelType w:val="multilevel"/>
    <w:tmpl w:val="94B4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D309DB"/>
    <w:multiLevelType w:val="multilevel"/>
    <w:tmpl w:val="6A10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2D716A"/>
    <w:multiLevelType w:val="hybridMultilevel"/>
    <w:tmpl w:val="AA6E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20E1B"/>
    <w:multiLevelType w:val="multilevel"/>
    <w:tmpl w:val="CE5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B2666E"/>
    <w:multiLevelType w:val="multilevel"/>
    <w:tmpl w:val="D1F2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D6E88"/>
    <w:multiLevelType w:val="hybridMultilevel"/>
    <w:tmpl w:val="343E84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05C7FB9"/>
    <w:multiLevelType w:val="multilevel"/>
    <w:tmpl w:val="51B2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E36FAD"/>
    <w:multiLevelType w:val="multilevel"/>
    <w:tmpl w:val="3CA4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7F1BA2"/>
    <w:multiLevelType w:val="multilevel"/>
    <w:tmpl w:val="93EE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2"/>
  </w:num>
  <w:num w:numId="5">
    <w:abstractNumId w:val="11"/>
  </w:num>
  <w:num w:numId="6">
    <w:abstractNumId w:val="7"/>
  </w:num>
  <w:num w:numId="7">
    <w:abstractNumId w:val="19"/>
  </w:num>
  <w:num w:numId="8">
    <w:abstractNumId w:val="18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6"/>
  </w:num>
  <w:num w:numId="18">
    <w:abstractNumId w:val="23"/>
  </w:num>
  <w:num w:numId="19">
    <w:abstractNumId w:val="8"/>
  </w:num>
  <w:num w:numId="20">
    <w:abstractNumId w:val="16"/>
  </w:num>
  <w:num w:numId="21">
    <w:abstractNumId w:val="14"/>
  </w:num>
  <w:num w:numId="22">
    <w:abstractNumId w:val="0"/>
    <w:lvlOverride w:ilvl="0">
      <w:lvl w:ilvl="0">
        <w:numFmt w:val="bullet"/>
        <w:lvlText w:val="-"/>
        <w:legacy w:legacy="1" w:legacySpace="0" w:legacyIndent="1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6E0"/>
    <w:rsid w:val="00014356"/>
    <w:rsid w:val="00037053"/>
    <w:rsid w:val="00090D5F"/>
    <w:rsid w:val="00096D1A"/>
    <w:rsid w:val="00097E79"/>
    <w:rsid w:val="000B0A30"/>
    <w:rsid w:val="000B3BDE"/>
    <w:rsid w:val="00106541"/>
    <w:rsid w:val="00115074"/>
    <w:rsid w:val="001307C3"/>
    <w:rsid w:val="001374BB"/>
    <w:rsid w:val="00137555"/>
    <w:rsid w:val="00145243"/>
    <w:rsid w:val="0014627A"/>
    <w:rsid w:val="00154597"/>
    <w:rsid w:val="00171A6C"/>
    <w:rsid w:val="00191EE6"/>
    <w:rsid w:val="00192B64"/>
    <w:rsid w:val="001E4E42"/>
    <w:rsid w:val="001E6532"/>
    <w:rsid w:val="001E78AE"/>
    <w:rsid w:val="00227276"/>
    <w:rsid w:val="002338E5"/>
    <w:rsid w:val="00252B2B"/>
    <w:rsid w:val="002E1E82"/>
    <w:rsid w:val="002E75E4"/>
    <w:rsid w:val="002F060B"/>
    <w:rsid w:val="00307A3C"/>
    <w:rsid w:val="00322396"/>
    <w:rsid w:val="00340078"/>
    <w:rsid w:val="0037704B"/>
    <w:rsid w:val="003D683E"/>
    <w:rsid w:val="003E0914"/>
    <w:rsid w:val="003F7207"/>
    <w:rsid w:val="004752B0"/>
    <w:rsid w:val="004B3862"/>
    <w:rsid w:val="004D1EAE"/>
    <w:rsid w:val="004E7E62"/>
    <w:rsid w:val="005256E0"/>
    <w:rsid w:val="005350D0"/>
    <w:rsid w:val="00567AB1"/>
    <w:rsid w:val="00575480"/>
    <w:rsid w:val="0058672C"/>
    <w:rsid w:val="005B7F29"/>
    <w:rsid w:val="006364F3"/>
    <w:rsid w:val="006466F5"/>
    <w:rsid w:val="00675A75"/>
    <w:rsid w:val="00683293"/>
    <w:rsid w:val="006840B1"/>
    <w:rsid w:val="00692ED6"/>
    <w:rsid w:val="006B2F13"/>
    <w:rsid w:val="006C0B59"/>
    <w:rsid w:val="006D5CB3"/>
    <w:rsid w:val="006F6B93"/>
    <w:rsid w:val="00747E0F"/>
    <w:rsid w:val="00776BEB"/>
    <w:rsid w:val="00787F55"/>
    <w:rsid w:val="007A059A"/>
    <w:rsid w:val="007C5062"/>
    <w:rsid w:val="007D2445"/>
    <w:rsid w:val="007D4AFC"/>
    <w:rsid w:val="007E2CF0"/>
    <w:rsid w:val="00802768"/>
    <w:rsid w:val="00864495"/>
    <w:rsid w:val="00883627"/>
    <w:rsid w:val="00914A06"/>
    <w:rsid w:val="0094051D"/>
    <w:rsid w:val="00941027"/>
    <w:rsid w:val="009439C9"/>
    <w:rsid w:val="009511C3"/>
    <w:rsid w:val="00967907"/>
    <w:rsid w:val="00984C06"/>
    <w:rsid w:val="009851AD"/>
    <w:rsid w:val="009972DD"/>
    <w:rsid w:val="00A3680C"/>
    <w:rsid w:val="00A437ED"/>
    <w:rsid w:val="00A5026D"/>
    <w:rsid w:val="00A517EA"/>
    <w:rsid w:val="00A5328B"/>
    <w:rsid w:val="00A706F5"/>
    <w:rsid w:val="00AA7BEE"/>
    <w:rsid w:val="00AC52F5"/>
    <w:rsid w:val="00AC7D46"/>
    <w:rsid w:val="00B058AB"/>
    <w:rsid w:val="00B12380"/>
    <w:rsid w:val="00B1343B"/>
    <w:rsid w:val="00B2412E"/>
    <w:rsid w:val="00BB2837"/>
    <w:rsid w:val="00BC7602"/>
    <w:rsid w:val="00BF41AB"/>
    <w:rsid w:val="00BF48FC"/>
    <w:rsid w:val="00C11C1F"/>
    <w:rsid w:val="00C23A88"/>
    <w:rsid w:val="00C729B9"/>
    <w:rsid w:val="00C8406C"/>
    <w:rsid w:val="00C97217"/>
    <w:rsid w:val="00CD6333"/>
    <w:rsid w:val="00CF0C25"/>
    <w:rsid w:val="00D0592D"/>
    <w:rsid w:val="00D100A2"/>
    <w:rsid w:val="00D41168"/>
    <w:rsid w:val="00D7285B"/>
    <w:rsid w:val="00D873CE"/>
    <w:rsid w:val="00DA4A6D"/>
    <w:rsid w:val="00DF689E"/>
    <w:rsid w:val="00E54FCF"/>
    <w:rsid w:val="00E81546"/>
    <w:rsid w:val="00E84D7A"/>
    <w:rsid w:val="00EA2326"/>
    <w:rsid w:val="00EC276C"/>
    <w:rsid w:val="00ED1546"/>
    <w:rsid w:val="00F3395F"/>
    <w:rsid w:val="00F61AF9"/>
    <w:rsid w:val="00F6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A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8AB"/>
    <w:pPr>
      <w:ind w:left="720"/>
    </w:pPr>
  </w:style>
  <w:style w:type="paragraph" w:styleId="a5">
    <w:name w:val="Balloon Text"/>
    <w:basedOn w:val="a"/>
    <w:link w:val="a6"/>
    <w:uiPriority w:val="99"/>
    <w:semiHidden/>
    <w:rsid w:val="00307A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A3C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10654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864495"/>
    <w:rPr>
      <w:b/>
      <w:bCs/>
    </w:rPr>
  </w:style>
  <w:style w:type="paragraph" w:customStyle="1" w:styleId="21">
    <w:name w:val="Основной текст с отступом 21"/>
    <w:basedOn w:val="a"/>
    <w:rsid w:val="001E78AE"/>
    <w:pPr>
      <w:widowControl w:val="0"/>
      <w:suppressAutoHyphens/>
      <w:ind w:firstLine="706"/>
      <w:jc w:val="both"/>
    </w:pPr>
    <w:rPr>
      <w:rFonts w:ascii="Arial" w:eastAsia="Arial Unicode MS" w:hAnsi="Arial"/>
      <w:kern w:val="1"/>
      <w:sz w:val="28"/>
      <w:lang w:eastAsia="ar-SA"/>
    </w:rPr>
  </w:style>
  <w:style w:type="character" w:styleId="a9">
    <w:name w:val="Emphasis"/>
    <w:basedOn w:val="a0"/>
    <w:uiPriority w:val="20"/>
    <w:qFormat/>
    <w:locked/>
    <w:rsid w:val="00154597"/>
    <w:rPr>
      <w:i/>
      <w:iCs/>
    </w:rPr>
  </w:style>
  <w:style w:type="character" w:customStyle="1" w:styleId="apple-converted-space">
    <w:name w:val="apple-converted-space"/>
    <w:basedOn w:val="a0"/>
    <w:rsid w:val="00154597"/>
  </w:style>
  <w:style w:type="table" w:customStyle="1" w:styleId="2">
    <w:name w:val="Сетка таблицы2"/>
    <w:basedOn w:val="a1"/>
    <w:next w:val="a3"/>
    <w:uiPriority w:val="59"/>
    <w:rsid w:val="00776BE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867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672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867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67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4B2A4-D1C1-4EAD-AE88-E5A62F6E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9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55</cp:revision>
  <cp:lastPrinted>2018-12-09T18:37:00Z</cp:lastPrinted>
  <dcterms:created xsi:type="dcterms:W3CDTF">2011-09-25T14:07:00Z</dcterms:created>
  <dcterms:modified xsi:type="dcterms:W3CDTF">2022-10-09T04:07:00Z</dcterms:modified>
</cp:coreProperties>
</file>